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22" w:rsidRPr="000143D0" w:rsidRDefault="00F45B22" w:rsidP="00F45B22">
      <w:pPr>
        <w:autoSpaceDE w:val="0"/>
        <w:autoSpaceDN w:val="0"/>
        <w:adjustRightInd w:val="0"/>
      </w:pPr>
    </w:p>
    <w:p w:rsidR="00F45B22" w:rsidRPr="000143D0" w:rsidRDefault="00F45B22" w:rsidP="00F45B22">
      <w:pPr>
        <w:jc w:val="center"/>
      </w:pPr>
      <w:r w:rsidRPr="000143D0">
        <w:rPr>
          <w:noProof/>
        </w:rPr>
        <w:drawing>
          <wp:inline distT="0" distB="0" distL="0" distR="0" wp14:anchorId="2BB041D4" wp14:editId="23DA3A0F">
            <wp:extent cx="723900" cy="90487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B22" w:rsidRPr="000143D0" w:rsidRDefault="00F45B22" w:rsidP="00F45B22">
      <w:pPr>
        <w:pStyle w:val="a3"/>
      </w:pPr>
      <w:r w:rsidRPr="000143D0">
        <w:t>ГЛАВА МУНИЦИПАЛЬНОГО ОБРАЗОВАНИЯ</w:t>
      </w:r>
    </w:p>
    <w:p w:rsidR="00F45B22" w:rsidRPr="000143D0" w:rsidRDefault="00F45B22" w:rsidP="00F45B22">
      <w:pPr>
        <w:jc w:val="center"/>
        <w:rPr>
          <w:b/>
        </w:rPr>
      </w:pPr>
      <w:r>
        <w:rPr>
          <w:b/>
        </w:rPr>
        <w:t>«</w:t>
      </w:r>
      <w:r w:rsidRPr="000143D0">
        <w:rPr>
          <w:b/>
        </w:rPr>
        <w:t>КАМЕНСКИЙ ГОРОДСКОЙ ОКРУГ</w:t>
      </w:r>
      <w:r>
        <w:rPr>
          <w:b/>
        </w:rPr>
        <w:t>»</w:t>
      </w:r>
    </w:p>
    <w:p w:rsidR="00F45B22" w:rsidRPr="000143D0" w:rsidRDefault="00F45B22" w:rsidP="00F45B22">
      <w:pPr>
        <w:pStyle w:val="6"/>
        <w:pBdr>
          <w:bottom w:val="double" w:sz="6" w:space="1" w:color="auto"/>
        </w:pBdr>
        <w:rPr>
          <w:spacing w:val="100"/>
          <w:sz w:val="28"/>
        </w:rPr>
      </w:pPr>
      <w:r w:rsidRPr="000143D0">
        <w:rPr>
          <w:sz w:val="28"/>
        </w:rPr>
        <w:t>ПОСТАНОВЛЕНИЕ</w:t>
      </w:r>
    </w:p>
    <w:p w:rsidR="00F45B22" w:rsidRPr="000143D0" w:rsidRDefault="00F45B22" w:rsidP="00F45B22">
      <w:pPr>
        <w:pStyle w:val="7"/>
      </w:pPr>
    </w:p>
    <w:p w:rsidR="00F45B22" w:rsidRPr="00A51A92" w:rsidRDefault="005318AC" w:rsidP="00F45B22">
      <w:pPr>
        <w:pStyle w:val="7"/>
        <w:rPr>
          <w:u w:val="single"/>
        </w:rPr>
      </w:pPr>
      <w:r>
        <w:t>23.12.2020</w:t>
      </w:r>
      <w:r w:rsidR="00F45B22">
        <w:t xml:space="preserve">                                      </w:t>
      </w:r>
      <w:r w:rsidR="00F45B22" w:rsidRPr="000143D0">
        <w:tab/>
      </w:r>
      <w:r w:rsidR="00F45B22" w:rsidRPr="000143D0">
        <w:tab/>
      </w:r>
      <w:r w:rsidR="00F45B22" w:rsidRPr="000143D0">
        <w:tab/>
      </w:r>
      <w:r w:rsidR="00F45B22" w:rsidRPr="000143D0">
        <w:tab/>
      </w:r>
      <w:r w:rsidR="00F45B22" w:rsidRPr="000143D0">
        <w:tab/>
      </w:r>
      <w:r w:rsidR="00F45B22" w:rsidRPr="000143D0">
        <w:tab/>
      </w:r>
      <w:r>
        <w:tab/>
      </w:r>
      <w:r w:rsidR="00F45B22" w:rsidRPr="00A51A92">
        <w:t xml:space="preserve">№ </w:t>
      </w:r>
      <w:r>
        <w:t>1902</w:t>
      </w:r>
    </w:p>
    <w:p w:rsidR="00F45B22" w:rsidRDefault="00F45B22" w:rsidP="00F45B22">
      <w:pPr>
        <w:jc w:val="center"/>
      </w:pPr>
      <w:r w:rsidRPr="000143D0">
        <w:t>п. Мартюш</w:t>
      </w:r>
    </w:p>
    <w:p w:rsidR="00BF7BFF" w:rsidRPr="000143D0" w:rsidRDefault="00BF7BFF" w:rsidP="00F45B22">
      <w:pPr>
        <w:jc w:val="center"/>
      </w:pPr>
    </w:p>
    <w:p w:rsidR="009B1FA3" w:rsidRPr="0054463A" w:rsidRDefault="009B1FA3" w:rsidP="009B1FA3">
      <w:pPr>
        <w:pStyle w:val="ConsPlusTitle"/>
        <w:jc w:val="center"/>
        <w:rPr>
          <w:rFonts w:ascii="Liberation Serif" w:hAnsi="Liberation Serif"/>
          <w:i/>
          <w:sz w:val="28"/>
          <w:szCs w:val="28"/>
        </w:rPr>
      </w:pPr>
      <w:bookmarkStart w:id="0" w:name="_GoBack"/>
      <w:r w:rsidRPr="000143D0">
        <w:rPr>
          <w:rFonts w:ascii="Liberation Serif" w:hAnsi="Liberation Serif"/>
          <w:i/>
          <w:sz w:val="28"/>
          <w:szCs w:val="28"/>
        </w:rPr>
        <w:t xml:space="preserve">Об утверждении Положения </w:t>
      </w:r>
      <w:r w:rsidR="007B6BBE">
        <w:rPr>
          <w:rFonts w:ascii="Liberation Serif" w:hAnsi="Liberation Serif"/>
          <w:i/>
          <w:sz w:val="28"/>
          <w:szCs w:val="28"/>
        </w:rPr>
        <w:t>о поощрении</w:t>
      </w:r>
      <w:r w:rsidR="007E1FC3" w:rsidRPr="0054463A">
        <w:rPr>
          <w:rFonts w:ascii="Liberation Serif" w:hAnsi="Liberation Serif"/>
          <w:i/>
          <w:sz w:val="28"/>
          <w:szCs w:val="28"/>
        </w:rPr>
        <w:t xml:space="preserve"> и материальной </w:t>
      </w:r>
      <w:r w:rsidR="007A2737">
        <w:rPr>
          <w:rFonts w:ascii="Liberation Serif" w:hAnsi="Liberation Serif"/>
          <w:i/>
          <w:sz w:val="28"/>
          <w:szCs w:val="28"/>
        </w:rPr>
        <w:t>помощи</w:t>
      </w:r>
      <w:r w:rsidR="00A3327E">
        <w:rPr>
          <w:rFonts w:ascii="Liberation Serif" w:hAnsi="Liberation Serif"/>
          <w:i/>
          <w:sz w:val="28"/>
          <w:szCs w:val="28"/>
        </w:rPr>
        <w:t xml:space="preserve"> руководителей и</w:t>
      </w:r>
      <w:r w:rsidR="007A2737">
        <w:rPr>
          <w:rFonts w:ascii="Liberation Serif" w:hAnsi="Liberation Serif"/>
          <w:i/>
          <w:sz w:val="28"/>
          <w:szCs w:val="28"/>
        </w:rPr>
        <w:t xml:space="preserve"> работников муниципальных казенных учреждений</w:t>
      </w:r>
      <w:r w:rsidR="000C3FC0">
        <w:rPr>
          <w:rFonts w:ascii="Liberation Serif" w:hAnsi="Liberation Serif"/>
          <w:i/>
          <w:sz w:val="28"/>
          <w:szCs w:val="28"/>
        </w:rPr>
        <w:t>,</w:t>
      </w:r>
      <w:r w:rsidR="007A2737">
        <w:rPr>
          <w:rFonts w:ascii="Liberation Serif" w:hAnsi="Liberation Serif"/>
          <w:i/>
          <w:sz w:val="28"/>
          <w:szCs w:val="28"/>
        </w:rPr>
        <w:t xml:space="preserve"> подведомственных главному распорядителю бюджетных средств - Администрации </w:t>
      </w:r>
      <w:r w:rsidR="007E1FC3" w:rsidRPr="0054463A">
        <w:rPr>
          <w:rFonts w:ascii="Liberation Serif" w:hAnsi="Liberation Serif"/>
          <w:i/>
          <w:sz w:val="28"/>
          <w:szCs w:val="28"/>
        </w:rPr>
        <w:t xml:space="preserve"> муниципального образования «Каменский городской округ»</w:t>
      </w:r>
    </w:p>
    <w:bookmarkEnd w:id="0"/>
    <w:p w:rsidR="009B1FA3" w:rsidRPr="00D52A49" w:rsidRDefault="009B1FA3" w:rsidP="009B1FA3">
      <w:pPr>
        <w:pStyle w:val="ConsPlusTitle"/>
        <w:jc w:val="center"/>
        <w:rPr>
          <w:rFonts w:ascii="Liberation Serif" w:hAnsi="Liberation Serif"/>
          <w:sz w:val="32"/>
          <w:szCs w:val="28"/>
        </w:rPr>
      </w:pPr>
    </w:p>
    <w:p w:rsidR="002C5BBF" w:rsidRDefault="007A2737" w:rsidP="002C5BBF">
      <w:pPr>
        <w:autoSpaceDE w:val="0"/>
        <w:autoSpaceDN w:val="0"/>
        <w:adjustRightInd w:val="0"/>
        <w:ind w:left="0"/>
      </w:pPr>
      <w:r>
        <w:t xml:space="preserve">            </w:t>
      </w:r>
      <w:r w:rsidR="001279A8">
        <w:t>В соответствии со статьей 191 Трудового кодекса Российской Федерации</w:t>
      </w:r>
      <w:r w:rsidR="007A315B">
        <w:t>,</w:t>
      </w:r>
      <w:r w:rsidR="007575D0">
        <w:t xml:space="preserve"> Федеральным законом от 06.10.2003 года № 131-ФЗ «</w:t>
      </w:r>
      <w:r w:rsidR="00BF7BFF">
        <w:t>Об общих принципах организа</w:t>
      </w:r>
      <w:r w:rsidR="007575D0">
        <w:t>ции</w:t>
      </w:r>
      <w:r w:rsidR="00BF7BFF">
        <w:t xml:space="preserve"> местного самоупр</w:t>
      </w:r>
      <w:r w:rsidR="00B10139">
        <w:t>авления в Российской Федерации»</w:t>
      </w:r>
      <w:r w:rsidR="00BF7BFF" w:rsidRPr="00BF7BFF">
        <w:rPr>
          <w:rFonts w:eastAsiaTheme="minorHAnsi" w:cs="Arial"/>
        </w:rPr>
        <w:t xml:space="preserve">,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учреждений, утвержденными Решением Российской трехсторонней комиссии по регулированию социально-трудовых отношений на соответствующий год, </w:t>
      </w:r>
      <w:hyperlink r:id="rId10" w:history="1">
        <w:r w:rsidR="00BF7BFF" w:rsidRPr="005318AC">
          <w:rPr>
            <w:rFonts w:eastAsiaTheme="minorHAnsi" w:cs="Arial"/>
            <w:color w:val="000000" w:themeColor="text1"/>
          </w:rPr>
          <w:t>Постановлением</w:t>
        </w:r>
      </w:hyperlink>
      <w:r w:rsidR="00B10139">
        <w:rPr>
          <w:rFonts w:eastAsiaTheme="minorHAnsi" w:cs="Arial"/>
        </w:rPr>
        <w:t xml:space="preserve"> Главы Каменского городского округа от 16.10.2017 N 1411</w:t>
      </w:r>
      <w:r w:rsidR="00BF7BFF" w:rsidRPr="00BF7BFF">
        <w:rPr>
          <w:rFonts w:eastAsiaTheme="minorHAnsi" w:cs="Arial"/>
        </w:rPr>
        <w:t xml:space="preserve"> "</w:t>
      </w:r>
      <w:r w:rsidR="00B10139">
        <w:rPr>
          <w:rFonts w:eastAsiaTheme="minorHAnsi" w:cs="Arial"/>
        </w:rPr>
        <w:t>Об установлении систем оплаты труда работников муниципальных казенных, бюджетных и автономных учреждений Каменского городского округа</w:t>
      </w:r>
      <w:r w:rsidR="00BF7BFF">
        <w:rPr>
          <w:rFonts w:eastAsiaTheme="minorHAnsi" w:cs="Arial"/>
        </w:rPr>
        <w:t>»,</w:t>
      </w:r>
      <w:r w:rsidR="007A315B">
        <w:t xml:space="preserve"> У</w:t>
      </w:r>
      <w:r w:rsidR="00D3013D" w:rsidRPr="00780783">
        <w:t xml:space="preserve">ставом муниципального </w:t>
      </w:r>
      <w:r w:rsidR="00D3013D" w:rsidRPr="000143D0">
        <w:t>образования «Каменский городской округ»</w:t>
      </w:r>
    </w:p>
    <w:p w:rsidR="009B1FA3" w:rsidRPr="002C5BBF" w:rsidRDefault="009B1FA3" w:rsidP="002C5BBF">
      <w:pPr>
        <w:autoSpaceDE w:val="0"/>
        <w:autoSpaceDN w:val="0"/>
        <w:adjustRightInd w:val="0"/>
        <w:ind w:left="0"/>
      </w:pPr>
      <w:r w:rsidRPr="000143D0">
        <w:rPr>
          <w:b/>
        </w:rPr>
        <w:t>ПОСТАНОВЛЯЮ:</w:t>
      </w:r>
    </w:p>
    <w:p w:rsidR="009B1FA3" w:rsidRPr="000143D0" w:rsidRDefault="00591D12" w:rsidP="009D1C2C">
      <w:r>
        <w:t xml:space="preserve"> </w:t>
      </w:r>
      <w:r w:rsidR="009B1FA3" w:rsidRPr="000143D0">
        <w:t xml:space="preserve">1. Утвердить: </w:t>
      </w:r>
    </w:p>
    <w:p w:rsidR="009B1FA3" w:rsidRDefault="002C5BBF" w:rsidP="00212D83">
      <w:pPr>
        <w:ind w:left="0"/>
      </w:pPr>
      <w:r>
        <w:t xml:space="preserve">    </w:t>
      </w:r>
      <w:r w:rsidR="00591D12">
        <w:t xml:space="preserve"> </w:t>
      </w:r>
      <w:r w:rsidR="009B1FA3" w:rsidRPr="000143D0">
        <w:t xml:space="preserve">1.1. </w:t>
      </w:r>
      <w:hyperlink r:id="rId11" w:history="1">
        <w:r w:rsidR="009B1FA3" w:rsidRPr="000143D0">
          <w:t>Положение</w:t>
        </w:r>
      </w:hyperlink>
      <w:r w:rsidR="006E21BC">
        <w:t xml:space="preserve"> о</w:t>
      </w:r>
      <w:r w:rsidR="00E50C3C">
        <w:t xml:space="preserve"> поощрении</w:t>
      </w:r>
      <w:r w:rsidR="000A6EEE">
        <w:t xml:space="preserve"> и</w:t>
      </w:r>
      <w:r w:rsidR="006E21BC">
        <w:t xml:space="preserve"> материальной </w:t>
      </w:r>
      <w:r w:rsidR="000A6EEE">
        <w:t>помощи</w:t>
      </w:r>
      <w:r w:rsidR="009B1FA3" w:rsidRPr="000143D0">
        <w:t xml:space="preserve"> </w:t>
      </w:r>
      <w:r w:rsidR="00A3327E">
        <w:t xml:space="preserve">руководителей и </w:t>
      </w:r>
      <w:r w:rsidR="007A2737">
        <w:t xml:space="preserve">работников </w:t>
      </w:r>
      <w:r w:rsidR="007A2737" w:rsidRPr="00D52A49">
        <w:t>муниципальн</w:t>
      </w:r>
      <w:r w:rsidR="00E50C3C">
        <w:t>ых казенных учреждений</w:t>
      </w:r>
      <w:r w:rsidR="00B10139">
        <w:t>,</w:t>
      </w:r>
      <w:r w:rsidR="007A2737" w:rsidRPr="00D52A49">
        <w:t xml:space="preserve"> </w:t>
      </w:r>
      <w:r w:rsidR="007A2737" w:rsidRPr="007A2737">
        <w:t>подведомственных главному распорядителю бюджетных средств - Администрации</w:t>
      </w:r>
      <w:r w:rsidR="007A2737">
        <w:rPr>
          <w:i/>
        </w:rPr>
        <w:t xml:space="preserve"> </w:t>
      </w:r>
      <w:r w:rsidR="007A2737" w:rsidRPr="0054463A">
        <w:rPr>
          <w:i/>
        </w:rPr>
        <w:t xml:space="preserve"> </w:t>
      </w:r>
      <w:r w:rsidR="007A2737" w:rsidRPr="00D52A49">
        <w:t>муниципального образования «Каменский городской округ»</w:t>
      </w:r>
      <w:r w:rsidR="002E33DE">
        <w:t xml:space="preserve"> (прилагается)</w:t>
      </w:r>
      <w:r w:rsidR="00BD5A1D" w:rsidRPr="000143D0">
        <w:t>.</w:t>
      </w:r>
    </w:p>
    <w:p w:rsidR="00DD2FD1" w:rsidRDefault="00591D12" w:rsidP="00212D83">
      <w:pPr>
        <w:ind w:left="0"/>
      </w:pPr>
      <w:r>
        <w:t xml:space="preserve">     </w:t>
      </w:r>
      <w:r w:rsidR="00DD2FD1">
        <w:t>2. Финансовое обеспечение расходных обязательств, связанных с реализацией настоящего постановления, осущес</w:t>
      </w:r>
      <w:r w:rsidR="00E8387C">
        <w:t>твляется в пределах экономии фонда оплаты труда</w:t>
      </w:r>
      <w:r w:rsidR="009B5D1E">
        <w:t xml:space="preserve"> м</w:t>
      </w:r>
      <w:r w:rsidR="00E46416">
        <w:t>униципальных казенных учреждений</w:t>
      </w:r>
      <w:r w:rsidR="00DD2FD1">
        <w:t xml:space="preserve"> </w:t>
      </w:r>
      <w:r w:rsidR="00E46416">
        <w:t>Администрации</w:t>
      </w:r>
      <w:r w:rsidR="00D90AEC" w:rsidRPr="00D90AEC">
        <w:t xml:space="preserve"> муниципального образования «Каменский городской округ»</w:t>
      </w:r>
      <w:r w:rsidR="00E8387C">
        <w:t>.</w:t>
      </w:r>
    </w:p>
    <w:p w:rsidR="0017064F" w:rsidRPr="000143D0" w:rsidRDefault="00591D12" w:rsidP="008E61EE">
      <w:pPr>
        <w:ind w:left="0"/>
        <w:jc w:val="left"/>
        <w:rPr>
          <w:szCs w:val="26"/>
        </w:rPr>
      </w:pPr>
      <w:r>
        <w:t xml:space="preserve"> </w:t>
      </w:r>
      <w:r w:rsidR="00DF6126">
        <w:t xml:space="preserve">    </w:t>
      </w:r>
      <w:r w:rsidR="002C5BBF">
        <w:t>3</w:t>
      </w:r>
      <w:bookmarkStart w:id="1" w:name="_Hlk535765302"/>
      <w:r w:rsidR="00DF6126">
        <w:t xml:space="preserve">. </w:t>
      </w:r>
      <w:r w:rsidR="002E33DE" w:rsidRPr="00012DC1">
        <w:t>Настоящее постан</w:t>
      </w:r>
      <w:r w:rsidR="00951C2E">
        <w:t>овление вступает в силу</w:t>
      </w:r>
      <w:r w:rsidR="00B10139">
        <w:t xml:space="preserve"> со дня опубликования и распространяет действия на правоотношения</w:t>
      </w:r>
      <w:r w:rsidR="00804930">
        <w:t>,</w:t>
      </w:r>
      <w:r w:rsidR="00B10139">
        <w:t xml:space="preserve"> возникшие</w:t>
      </w:r>
      <w:r w:rsidR="00951C2E">
        <w:t xml:space="preserve"> с 01.12</w:t>
      </w:r>
      <w:r w:rsidR="008E2373" w:rsidRPr="00012DC1">
        <w:t>.2020 года.</w:t>
      </w:r>
    </w:p>
    <w:bookmarkEnd w:id="1"/>
    <w:p w:rsidR="00780E1E" w:rsidRPr="000143D0" w:rsidRDefault="00C045A6" w:rsidP="008E61EE">
      <w:pPr>
        <w:ind w:left="0"/>
        <w:jc w:val="left"/>
      </w:pPr>
      <w:r>
        <w:t xml:space="preserve">   </w:t>
      </w:r>
      <w:r w:rsidR="002C5BBF">
        <w:t xml:space="preserve"> </w:t>
      </w:r>
      <w:r w:rsidR="00591D12">
        <w:t xml:space="preserve"> </w:t>
      </w:r>
      <w:r w:rsidR="002C5BBF">
        <w:t>4</w:t>
      </w:r>
      <w:r w:rsidR="00DF6126">
        <w:t xml:space="preserve">. </w:t>
      </w:r>
      <w:r w:rsidR="002A1423">
        <w:t>Р</w:t>
      </w:r>
      <w:r w:rsidR="009B1FA3" w:rsidRPr="000143D0">
        <w:t xml:space="preserve">азместить </w:t>
      </w:r>
      <w:r w:rsidR="002A1423" w:rsidRPr="000143D0">
        <w:t xml:space="preserve">настоящее постановление </w:t>
      </w:r>
      <w:r w:rsidR="009B1FA3" w:rsidRPr="000143D0">
        <w:t>на официальном сайте</w:t>
      </w:r>
      <w:r w:rsidR="0070080D">
        <w:t xml:space="preserve">    </w:t>
      </w:r>
      <w:r w:rsidR="009B1FA3" w:rsidRPr="000143D0">
        <w:t>муниципального образова</w:t>
      </w:r>
      <w:r w:rsidR="00804930">
        <w:t>ния «Каменский городской округ» и газете «Пламя».</w:t>
      </w:r>
    </w:p>
    <w:p w:rsidR="008E61EE" w:rsidRDefault="00591D12" w:rsidP="00212D83">
      <w:pPr>
        <w:ind w:left="0"/>
      </w:pPr>
      <w:r>
        <w:t xml:space="preserve">    </w:t>
      </w:r>
    </w:p>
    <w:p w:rsidR="008E61EE" w:rsidRDefault="008E61EE" w:rsidP="00212D83">
      <w:pPr>
        <w:ind w:left="0"/>
      </w:pPr>
    </w:p>
    <w:p w:rsidR="008E61EE" w:rsidRDefault="008E61EE" w:rsidP="00212D83">
      <w:pPr>
        <w:ind w:left="0"/>
      </w:pPr>
    </w:p>
    <w:p w:rsidR="008E61EE" w:rsidRDefault="008E61EE" w:rsidP="008E61EE">
      <w:pPr>
        <w:ind w:left="0"/>
        <w:jc w:val="left"/>
      </w:pPr>
    </w:p>
    <w:p w:rsidR="008E61EE" w:rsidRDefault="008E61EE" w:rsidP="008E61EE">
      <w:pPr>
        <w:ind w:left="0"/>
        <w:jc w:val="center"/>
      </w:pPr>
      <w:r>
        <w:lastRenderedPageBreak/>
        <w:t>2</w:t>
      </w:r>
    </w:p>
    <w:p w:rsidR="008E61EE" w:rsidRDefault="008E61EE" w:rsidP="008E61EE">
      <w:pPr>
        <w:ind w:left="0"/>
        <w:jc w:val="center"/>
      </w:pPr>
    </w:p>
    <w:p w:rsidR="009B1FA3" w:rsidRDefault="00591D12" w:rsidP="008E61EE">
      <w:pPr>
        <w:ind w:left="0"/>
        <w:jc w:val="left"/>
      </w:pPr>
      <w:r>
        <w:t xml:space="preserve"> </w:t>
      </w:r>
      <w:r w:rsidR="002C5BBF">
        <w:t>5.</w:t>
      </w:r>
      <w:r w:rsidR="009B1FA3" w:rsidRPr="000143D0">
        <w:t xml:space="preserve"> Контроль за исполнением настоящего постановления возложить на заместителя Главы Администрации по </w:t>
      </w:r>
      <w:r w:rsidR="008B6097" w:rsidRPr="000143D0">
        <w:t>экономике и финансам А.Ю. Кошкарова</w:t>
      </w:r>
      <w:r w:rsidR="009B1FA3" w:rsidRPr="000143D0">
        <w:t>.</w:t>
      </w:r>
    </w:p>
    <w:p w:rsidR="00A03D8E" w:rsidRDefault="00A03D8E" w:rsidP="00212D83"/>
    <w:p w:rsidR="002C5BBF" w:rsidRDefault="002C5BBF" w:rsidP="00951C2E"/>
    <w:p w:rsidR="002C5BBF" w:rsidRPr="000143D0" w:rsidRDefault="002C5BBF" w:rsidP="00951C2E"/>
    <w:p w:rsidR="009B1FA3" w:rsidRPr="000143D0" w:rsidRDefault="009B1FA3" w:rsidP="009D1C2C">
      <w:r w:rsidRPr="000143D0">
        <w:t xml:space="preserve">Глава городского округа         </w:t>
      </w:r>
      <w:r w:rsidRPr="000143D0">
        <w:tab/>
      </w:r>
      <w:r w:rsidR="003C75A9">
        <w:t xml:space="preserve">   </w:t>
      </w:r>
      <w:r w:rsidRPr="000143D0">
        <w:t xml:space="preserve">          </w:t>
      </w:r>
      <w:r w:rsidRPr="000143D0">
        <w:tab/>
        <w:t xml:space="preserve">        </w:t>
      </w:r>
      <w:r w:rsidR="0070080D">
        <w:t xml:space="preserve">          </w:t>
      </w:r>
      <w:r w:rsidRPr="000143D0">
        <w:t xml:space="preserve">             С. А. Белоусов</w:t>
      </w:r>
    </w:p>
    <w:p w:rsidR="009B1FA3" w:rsidRPr="000143D0" w:rsidRDefault="009B1FA3" w:rsidP="0070080D">
      <w:pPr>
        <w:ind w:left="0"/>
        <w:sectPr w:rsidR="009B1FA3" w:rsidRPr="000143D0" w:rsidSect="00814C3A">
          <w:headerReference w:type="even" r:id="rId12"/>
          <w:headerReference w:type="default" r:id="rId13"/>
          <w:pgSz w:w="11906" w:h="16838"/>
          <w:pgMar w:top="1134" w:right="567" w:bottom="567" w:left="1418" w:header="709" w:footer="709" w:gutter="0"/>
          <w:pgNumType w:start="1"/>
          <w:cols w:space="708"/>
          <w:titlePg/>
          <w:docGrid w:linePitch="381"/>
        </w:sectPr>
      </w:pPr>
    </w:p>
    <w:p w:rsidR="009B1FA3" w:rsidRPr="000143D0" w:rsidRDefault="0070080D" w:rsidP="0070080D">
      <w:pPr>
        <w:pStyle w:val="ConsPlusNormal"/>
        <w:jc w:val="both"/>
        <w:outlineLvl w:val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                                          </w:t>
      </w:r>
      <w:r w:rsidR="00333A33">
        <w:rPr>
          <w:rFonts w:ascii="Liberation Serif" w:hAnsi="Liberation Serif"/>
          <w:sz w:val="28"/>
          <w:szCs w:val="28"/>
        </w:rPr>
        <w:t xml:space="preserve">                               </w:t>
      </w:r>
      <w:r w:rsidR="009B1FA3" w:rsidRPr="000143D0">
        <w:rPr>
          <w:rFonts w:ascii="Liberation Serif" w:hAnsi="Liberation Serif"/>
          <w:sz w:val="28"/>
          <w:szCs w:val="28"/>
        </w:rPr>
        <w:t>Утверждено</w:t>
      </w:r>
    </w:p>
    <w:p w:rsidR="009B1FA3" w:rsidRPr="000143D0" w:rsidRDefault="009B1FA3" w:rsidP="00A9496B">
      <w:pPr>
        <w:pStyle w:val="ConsPlusNormal"/>
        <w:ind w:left="5280"/>
        <w:jc w:val="both"/>
        <w:rPr>
          <w:rFonts w:ascii="Liberation Serif" w:hAnsi="Liberation Serif"/>
          <w:sz w:val="28"/>
          <w:szCs w:val="28"/>
        </w:rPr>
      </w:pPr>
      <w:r w:rsidRPr="000143D0">
        <w:rPr>
          <w:rFonts w:ascii="Liberation Serif" w:hAnsi="Liberation Serif"/>
          <w:sz w:val="28"/>
          <w:szCs w:val="28"/>
        </w:rPr>
        <w:t xml:space="preserve">постановлением Главы </w:t>
      </w:r>
    </w:p>
    <w:p w:rsidR="009B1FA3" w:rsidRPr="000143D0" w:rsidRDefault="009B1FA3" w:rsidP="00A9496B">
      <w:pPr>
        <w:pStyle w:val="ConsPlusNormal"/>
        <w:ind w:left="5280"/>
        <w:jc w:val="both"/>
        <w:rPr>
          <w:rFonts w:ascii="Liberation Serif" w:hAnsi="Liberation Serif"/>
          <w:sz w:val="28"/>
          <w:szCs w:val="28"/>
        </w:rPr>
      </w:pPr>
      <w:r w:rsidRPr="000143D0">
        <w:rPr>
          <w:rFonts w:ascii="Liberation Serif" w:hAnsi="Liberation Serif"/>
          <w:sz w:val="28"/>
          <w:szCs w:val="28"/>
        </w:rPr>
        <w:t>муниципального образования</w:t>
      </w:r>
    </w:p>
    <w:p w:rsidR="009B1FA3" w:rsidRPr="000143D0" w:rsidRDefault="009B1FA3" w:rsidP="00A9496B">
      <w:pPr>
        <w:pStyle w:val="ConsPlusNormal"/>
        <w:ind w:left="5280"/>
        <w:jc w:val="both"/>
        <w:rPr>
          <w:rFonts w:ascii="Liberation Serif" w:hAnsi="Liberation Serif"/>
          <w:sz w:val="28"/>
          <w:szCs w:val="28"/>
        </w:rPr>
      </w:pPr>
      <w:r w:rsidRPr="000143D0">
        <w:rPr>
          <w:rFonts w:ascii="Liberation Serif" w:hAnsi="Liberation Serif"/>
          <w:sz w:val="28"/>
          <w:szCs w:val="28"/>
        </w:rPr>
        <w:t>«Каменский городской округ»</w:t>
      </w:r>
    </w:p>
    <w:p w:rsidR="009B1FA3" w:rsidRPr="000143D0" w:rsidRDefault="00292032" w:rsidP="00A9496B">
      <w:pPr>
        <w:pStyle w:val="ConsPlusNormal"/>
        <w:ind w:left="528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 </w:t>
      </w:r>
      <w:r w:rsidR="005318AC">
        <w:rPr>
          <w:rFonts w:ascii="Liberation Serif" w:hAnsi="Liberation Serif"/>
          <w:sz w:val="28"/>
          <w:szCs w:val="28"/>
        </w:rPr>
        <w:t>23.12.2020</w:t>
      </w:r>
      <w:r w:rsidR="009B1FA3" w:rsidRPr="000143D0">
        <w:rPr>
          <w:rFonts w:ascii="Liberation Serif" w:hAnsi="Liberation Serif"/>
          <w:sz w:val="28"/>
          <w:szCs w:val="28"/>
        </w:rPr>
        <w:t xml:space="preserve"> № </w:t>
      </w:r>
      <w:r w:rsidR="005318AC">
        <w:rPr>
          <w:rFonts w:ascii="Liberation Serif" w:hAnsi="Liberation Serif"/>
          <w:sz w:val="28"/>
          <w:szCs w:val="28"/>
        </w:rPr>
        <w:t>1902</w:t>
      </w:r>
    </w:p>
    <w:p w:rsidR="009B1FA3" w:rsidRPr="000143D0" w:rsidRDefault="009B1FA3" w:rsidP="00A9496B">
      <w:pPr>
        <w:pStyle w:val="ConsPlusTitle"/>
        <w:ind w:left="5280"/>
        <w:jc w:val="both"/>
        <w:rPr>
          <w:rFonts w:ascii="Liberation Serif" w:hAnsi="Liberation Serif"/>
          <w:sz w:val="28"/>
          <w:szCs w:val="28"/>
        </w:rPr>
      </w:pPr>
      <w:r w:rsidRPr="000143D0">
        <w:rPr>
          <w:rFonts w:ascii="Liberation Serif" w:hAnsi="Liberation Serif"/>
          <w:b w:val="0"/>
          <w:sz w:val="28"/>
          <w:szCs w:val="28"/>
        </w:rPr>
        <w:t>«Об утвер</w:t>
      </w:r>
      <w:r w:rsidR="001279A8">
        <w:rPr>
          <w:rFonts w:ascii="Liberation Serif" w:hAnsi="Liberation Serif"/>
          <w:b w:val="0"/>
          <w:sz w:val="28"/>
          <w:szCs w:val="28"/>
        </w:rPr>
        <w:t>ждении Положения о поощрении</w:t>
      </w:r>
      <w:r w:rsidR="004E2B74">
        <w:rPr>
          <w:rFonts w:ascii="Liberation Serif" w:hAnsi="Liberation Serif"/>
          <w:b w:val="0"/>
          <w:sz w:val="28"/>
          <w:szCs w:val="28"/>
        </w:rPr>
        <w:t xml:space="preserve"> и материальной помощи</w:t>
      </w:r>
      <w:r w:rsidRPr="000143D0">
        <w:rPr>
          <w:rFonts w:ascii="Liberation Serif" w:hAnsi="Liberation Serif"/>
          <w:b w:val="0"/>
          <w:sz w:val="28"/>
          <w:szCs w:val="28"/>
        </w:rPr>
        <w:t xml:space="preserve"> </w:t>
      </w:r>
      <w:r w:rsidR="00A3327E">
        <w:rPr>
          <w:rFonts w:ascii="Liberation Serif" w:hAnsi="Liberation Serif"/>
          <w:b w:val="0"/>
          <w:sz w:val="28"/>
          <w:szCs w:val="28"/>
        </w:rPr>
        <w:t xml:space="preserve">руководителей и </w:t>
      </w:r>
      <w:r w:rsidRPr="000143D0">
        <w:rPr>
          <w:rFonts w:ascii="Liberation Serif" w:hAnsi="Liberation Serif"/>
          <w:b w:val="0"/>
          <w:sz w:val="28"/>
          <w:szCs w:val="28"/>
        </w:rPr>
        <w:t xml:space="preserve">работников </w:t>
      </w:r>
      <w:r w:rsidR="00E46416">
        <w:rPr>
          <w:rFonts w:ascii="Liberation Serif" w:eastAsia="Calibri" w:hAnsi="Liberation Serif"/>
          <w:b w:val="0"/>
          <w:sz w:val="28"/>
          <w:szCs w:val="22"/>
          <w:lang w:eastAsia="en-US"/>
        </w:rPr>
        <w:t>муниципальных казенных</w:t>
      </w:r>
      <w:r w:rsidR="008B6097" w:rsidRPr="000143D0">
        <w:rPr>
          <w:rFonts w:ascii="Liberation Serif" w:eastAsia="Calibri" w:hAnsi="Liberation Serif"/>
          <w:b w:val="0"/>
          <w:sz w:val="28"/>
          <w:szCs w:val="22"/>
          <w:lang w:eastAsia="en-US"/>
        </w:rPr>
        <w:t xml:space="preserve"> уч</w:t>
      </w:r>
      <w:r w:rsidR="00E46416">
        <w:rPr>
          <w:rFonts w:ascii="Liberation Serif" w:eastAsia="Calibri" w:hAnsi="Liberation Serif"/>
          <w:b w:val="0"/>
          <w:sz w:val="28"/>
          <w:szCs w:val="22"/>
          <w:lang w:eastAsia="en-US"/>
        </w:rPr>
        <w:t>реждений</w:t>
      </w:r>
      <w:r w:rsidR="00B10139">
        <w:rPr>
          <w:rFonts w:ascii="Liberation Serif" w:eastAsia="Calibri" w:hAnsi="Liberation Serif"/>
          <w:b w:val="0"/>
          <w:sz w:val="28"/>
          <w:szCs w:val="22"/>
          <w:lang w:eastAsia="en-US"/>
        </w:rPr>
        <w:t>,</w:t>
      </w:r>
      <w:r w:rsidR="00E46416">
        <w:rPr>
          <w:rFonts w:ascii="Liberation Serif" w:eastAsia="Calibri" w:hAnsi="Liberation Serif"/>
          <w:b w:val="0"/>
          <w:sz w:val="28"/>
          <w:szCs w:val="22"/>
          <w:lang w:eastAsia="en-US"/>
        </w:rPr>
        <w:t xml:space="preserve"> подведомственных главному распорядителю</w:t>
      </w:r>
      <w:r w:rsidR="00907CDF">
        <w:rPr>
          <w:rFonts w:ascii="Liberation Serif" w:eastAsia="Calibri" w:hAnsi="Liberation Serif"/>
          <w:b w:val="0"/>
          <w:sz w:val="28"/>
          <w:szCs w:val="22"/>
          <w:lang w:eastAsia="en-US"/>
        </w:rPr>
        <w:t xml:space="preserve"> бюджетных средств – Администрации </w:t>
      </w:r>
      <w:r w:rsidR="00572CC7">
        <w:rPr>
          <w:rFonts w:ascii="Liberation Serif" w:eastAsia="Calibri" w:hAnsi="Liberation Serif"/>
          <w:b w:val="0"/>
          <w:sz w:val="28"/>
          <w:szCs w:val="22"/>
          <w:lang w:eastAsia="en-US"/>
        </w:rPr>
        <w:t xml:space="preserve"> муниципального образования</w:t>
      </w:r>
      <w:r w:rsidR="008B6097" w:rsidRPr="000143D0">
        <w:rPr>
          <w:rFonts w:ascii="Liberation Serif" w:eastAsia="Calibri" w:hAnsi="Liberation Serif"/>
          <w:b w:val="0"/>
          <w:sz w:val="28"/>
          <w:szCs w:val="22"/>
          <w:lang w:eastAsia="en-US"/>
        </w:rPr>
        <w:t xml:space="preserve"> </w:t>
      </w:r>
      <w:r w:rsidR="00572CC7">
        <w:rPr>
          <w:rFonts w:ascii="Liberation Serif" w:eastAsia="Calibri" w:hAnsi="Liberation Serif"/>
          <w:b w:val="0"/>
          <w:sz w:val="28"/>
          <w:szCs w:val="22"/>
          <w:lang w:eastAsia="en-US"/>
        </w:rPr>
        <w:t>«Каменский городской округ</w:t>
      </w:r>
      <w:r w:rsidR="008B6097" w:rsidRPr="000143D0">
        <w:rPr>
          <w:rFonts w:ascii="Liberation Serif" w:eastAsia="Calibri" w:hAnsi="Liberation Serif"/>
          <w:b w:val="0"/>
          <w:sz w:val="28"/>
          <w:szCs w:val="22"/>
          <w:lang w:eastAsia="en-US"/>
        </w:rPr>
        <w:t>»</w:t>
      </w:r>
    </w:p>
    <w:p w:rsidR="00AF517C" w:rsidRPr="000143D0" w:rsidRDefault="00AF517C" w:rsidP="009B1FA3">
      <w:pPr>
        <w:pStyle w:val="ConsPlusNormal"/>
        <w:ind w:left="5280"/>
        <w:rPr>
          <w:rFonts w:ascii="Liberation Serif" w:hAnsi="Liberation Serif"/>
          <w:sz w:val="28"/>
          <w:szCs w:val="28"/>
        </w:rPr>
      </w:pPr>
    </w:p>
    <w:p w:rsidR="007B6BBE" w:rsidRPr="007B6BBE" w:rsidRDefault="001279A8" w:rsidP="007B6BBE">
      <w:pPr>
        <w:pStyle w:val="ConsPlusTitle"/>
        <w:jc w:val="center"/>
        <w:rPr>
          <w:rFonts w:ascii="Liberation Serif" w:hAnsi="Liberation Serif"/>
          <w:sz w:val="28"/>
          <w:szCs w:val="28"/>
        </w:rPr>
      </w:pPr>
      <w:bookmarkStart w:id="2" w:name="P38"/>
      <w:bookmarkEnd w:id="2"/>
      <w:r>
        <w:rPr>
          <w:rFonts w:ascii="Liberation Serif" w:hAnsi="Liberation Serif"/>
          <w:sz w:val="28"/>
          <w:szCs w:val="28"/>
        </w:rPr>
        <w:t>Положение о поощрении</w:t>
      </w:r>
      <w:r w:rsidR="004E2B74">
        <w:rPr>
          <w:rFonts w:ascii="Liberation Serif" w:hAnsi="Liberation Serif"/>
          <w:sz w:val="28"/>
          <w:szCs w:val="28"/>
        </w:rPr>
        <w:t xml:space="preserve"> и материальной помощи</w:t>
      </w:r>
      <w:r w:rsidR="009B1FA3" w:rsidRPr="000143D0">
        <w:rPr>
          <w:rFonts w:ascii="Liberation Serif" w:hAnsi="Liberation Serif"/>
          <w:sz w:val="28"/>
          <w:szCs w:val="28"/>
        </w:rPr>
        <w:t xml:space="preserve"> </w:t>
      </w:r>
      <w:r w:rsidR="00A3327E">
        <w:rPr>
          <w:rFonts w:ascii="Liberation Serif" w:hAnsi="Liberation Serif"/>
          <w:sz w:val="28"/>
          <w:szCs w:val="28"/>
        </w:rPr>
        <w:t xml:space="preserve">руководителей и </w:t>
      </w:r>
      <w:r w:rsidR="009B1FA3" w:rsidRPr="000143D0">
        <w:rPr>
          <w:rFonts w:ascii="Liberation Serif" w:hAnsi="Liberation Serif"/>
          <w:sz w:val="28"/>
          <w:szCs w:val="28"/>
        </w:rPr>
        <w:t xml:space="preserve">работников </w:t>
      </w:r>
      <w:r w:rsidR="007B6BBE">
        <w:rPr>
          <w:rFonts w:ascii="Liberation Serif" w:eastAsia="Calibri" w:hAnsi="Liberation Serif"/>
          <w:sz w:val="28"/>
          <w:szCs w:val="22"/>
          <w:lang w:eastAsia="en-US"/>
        </w:rPr>
        <w:t>муниципальных казенных</w:t>
      </w:r>
      <w:r w:rsidR="008B6097" w:rsidRPr="000143D0">
        <w:rPr>
          <w:rFonts w:ascii="Liberation Serif" w:eastAsia="Calibri" w:hAnsi="Liberation Serif"/>
          <w:sz w:val="28"/>
          <w:szCs w:val="22"/>
          <w:lang w:eastAsia="en-US"/>
        </w:rPr>
        <w:t xml:space="preserve"> уч</w:t>
      </w:r>
      <w:r w:rsidR="007B6BBE">
        <w:rPr>
          <w:rFonts w:ascii="Liberation Serif" w:eastAsia="Calibri" w:hAnsi="Liberation Serif"/>
          <w:sz w:val="28"/>
          <w:szCs w:val="22"/>
          <w:lang w:eastAsia="en-US"/>
        </w:rPr>
        <w:t>реждений</w:t>
      </w:r>
      <w:r w:rsidR="00B10139">
        <w:rPr>
          <w:rFonts w:ascii="Liberation Serif" w:eastAsia="Calibri" w:hAnsi="Liberation Serif"/>
          <w:sz w:val="28"/>
          <w:szCs w:val="22"/>
          <w:lang w:eastAsia="en-US"/>
        </w:rPr>
        <w:t>,</w:t>
      </w:r>
      <w:r w:rsidR="006775BD">
        <w:rPr>
          <w:rFonts w:ascii="Liberation Serif" w:eastAsia="Calibri" w:hAnsi="Liberation Serif"/>
          <w:sz w:val="28"/>
          <w:szCs w:val="22"/>
          <w:lang w:eastAsia="en-US"/>
        </w:rPr>
        <w:t xml:space="preserve"> </w:t>
      </w:r>
      <w:r w:rsidR="007B6BBE" w:rsidRPr="007B6BBE">
        <w:rPr>
          <w:rFonts w:ascii="Liberation Serif" w:hAnsi="Liberation Serif"/>
          <w:sz w:val="28"/>
          <w:szCs w:val="28"/>
        </w:rPr>
        <w:t>подведомственных главному распорядителю бюджетных средств - Администрации  муниципального образования «Каменский городской округ»</w:t>
      </w:r>
    </w:p>
    <w:p w:rsidR="007B6BBE" w:rsidRPr="00D52A49" w:rsidRDefault="007B6BBE" w:rsidP="007B6BBE">
      <w:pPr>
        <w:pStyle w:val="ConsPlusTitle"/>
        <w:jc w:val="center"/>
        <w:rPr>
          <w:rFonts w:ascii="Liberation Serif" w:hAnsi="Liberation Serif"/>
          <w:sz w:val="32"/>
          <w:szCs w:val="28"/>
        </w:rPr>
      </w:pPr>
    </w:p>
    <w:p w:rsidR="0044074E" w:rsidRPr="000143D0" w:rsidRDefault="0044074E" w:rsidP="007B6BBE">
      <w:pPr>
        <w:pStyle w:val="ConsPlusTitle"/>
        <w:ind w:firstLine="539"/>
        <w:contextualSpacing/>
        <w:jc w:val="center"/>
        <w:rPr>
          <w:rFonts w:ascii="Liberation Serif" w:hAnsi="Liberation Serif"/>
          <w:szCs w:val="28"/>
        </w:rPr>
      </w:pPr>
    </w:p>
    <w:p w:rsidR="009B1FA3" w:rsidRPr="000143D0" w:rsidRDefault="009B1FA3" w:rsidP="00014395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  <w:r w:rsidRPr="000143D0">
        <w:rPr>
          <w:rFonts w:ascii="Liberation Serif" w:hAnsi="Liberation Serif"/>
          <w:sz w:val="28"/>
          <w:szCs w:val="28"/>
        </w:rPr>
        <w:t>Глава 1. ОБЩИЕ ПОЛОЖЕНИЯ</w:t>
      </w:r>
    </w:p>
    <w:p w:rsidR="00874DA6" w:rsidRPr="000143D0" w:rsidRDefault="00874DA6" w:rsidP="00014395">
      <w:pPr>
        <w:pStyle w:val="ConsPlusNormal"/>
        <w:ind w:firstLine="539"/>
        <w:contextualSpacing/>
        <w:jc w:val="both"/>
        <w:rPr>
          <w:rFonts w:ascii="Liberation Serif" w:hAnsi="Liberation Serif"/>
          <w:szCs w:val="28"/>
        </w:rPr>
      </w:pPr>
    </w:p>
    <w:p w:rsidR="00BF7BFF" w:rsidRPr="000143D0" w:rsidRDefault="009B1FA3" w:rsidP="00BF7BFF">
      <w:pPr>
        <w:autoSpaceDE w:val="0"/>
        <w:autoSpaceDN w:val="0"/>
        <w:adjustRightInd w:val="0"/>
        <w:ind w:left="0"/>
      </w:pPr>
      <w:r w:rsidRPr="001279A8">
        <w:t xml:space="preserve">1.1. Настоящее </w:t>
      </w:r>
      <w:r w:rsidR="00BB3A6B" w:rsidRPr="001279A8">
        <w:t>П</w:t>
      </w:r>
      <w:r w:rsidR="00BF7BFF">
        <w:t>оложение о поощрении и материальной помощи</w:t>
      </w:r>
      <w:r w:rsidRPr="001279A8">
        <w:t xml:space="preserve"> </w:t>
      </w:r>
      <w:r w:rsidR="00BB3A6B" w:rsidRPr="001279A8">
        <w:t xml:space="preserve">(далее – Положение) </w:t>
      </w:r>
      <w:r w:rsidR="00A3327E">
        <w:t xml:space="preserve">руководителей и </w:t>
      </w:r>
      <w:r w:rsidRPr="001279A8">
        <w:t xml:space="preserve">работников </w:t>
      </w:r>
      <w:r w:rsidR="001279A8" w:rsidRPr="001279A8">
        <w:t>муниципальных казенных учреждений</w:t>
      </w:r>
      <w:r w:rsidR="00B10139">
        <w:t>,</w:t>
      </w:r>
      <w:r w:rsidR="001279A8" w:rsidRPr="001279A8">
        <w:t xml:space="preserve"> подведомственных главному распорядителю бюджетных средств - Администрации</w:t>
      </w:r>
      <w:r w:rsidR="001279A8" w:rsidRPr="001279A8">
        <w:rPr>
          <w:i/>
        </w:rPr>
        <w:t xml:space="preserve">  </w:t>
      </w:r>
      <w:r w:rsidR="001279A8" w:rsidRPr="001279A8">
        <w:t xml:space="preserve">муниципального образования «Каменский городской округ» </w:t>
      </w:r>
      <w:r w:rsidRPr="001279A8">
        <w:t xml:space="preserve"> </w:t>
      </w:r>
      <w:r w:rsidR="00BB3A6B" w:rsidRPr="001279A8">
        <w:t xml:space="preserve">разработано </w:t>
      </w:r>
      <w:r w:rsidR="00BF7BFF">
        <w:t>в соответствии со статьей 191 Трудового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</w:t>
      </w:r>
      <w:r w:rsidR="00BF7BFF">
        <w:rPr>
          <w:rFonts w:ascii="Arial" w:eastAsiaTheme="minorHAnsi" w:hAnsi="Arial" w:cs="Arial"/>
          <w:sz w:val="20"/>
          <w:szCs w:val="20"/>
        </w:rPr>
        <w:t xml:space="preserve"> </w:t>
      </w:r>
      <w:r w:rsidR="00BF7BFF" w:rsidRPr="00BF7BFF">
        <w:rPr>
          <w:rFonts w:eastAsiaTheme="minorHAnsi" w:cs="Arial"/>
        </w:rPr>
        <w:t xml:space="preserve">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учреждений, утвержденными Решением Российской трехсторонней комиссии по регулированию социально-трудовых отношений на соответствующий год, </w:t>
      </w:r>
      <w:hyperlink r:id="rId14" w:history="1">
        <w:r w:rsidR="00BF7BFF" w:rsidRPr="00BF7BFF">
          <w:rPr>
            <w:rFonts w:eastAsiaTheme="minorHAnsi" w:cs="Arial"/>
            <w:color w:val="0000FF"/>
          </w:rPr>
          <w:t>Постановлением</w:t>
        </w:r>
      </w:hyperlink>
      <w:r w:rsidR="00B10139">
        <w:rPr>
          <w:rFonts w:eastAsiaTheme="minorHAnsi" w:cs="Arial"/>
          <w:color w:val="0000FF"/>
        </w:rPr>
        <w:t xml:space="preserve"> </w:t>
      </w:r>
      <w:r w:rsidR="00B10139">
        <w:rPr>
          <w:rFonts w:eastAsiaTheme="minorHAnsi" w:cs="Arial"/>
        </w:rPr>
        <w:t>Главы Каменского городского округа от 16.10.2017г. N 1411</w:t>
      </w:r>
      <w:r w:rsidR="00B10139" w:rsidRPr="00BF7BFF">
        <w:rPr>
          <w:rFonts w:eastAsiaTheme="minorHAnsi" w:cs="Arial"/>
        </w:rPr>
        <w:t xml:space="preserve"> "</w:t>
      </w:r>
      <w:r w:rsidR="00B10139">
        <w:rPr>
          <w:rFonts w:eastAsiaTheme="minorHAnsi" w:cs="Arial"/>
        </w:rPr>
        <w:t>Об установлении систем оплаты труда работников муниципальных казенных, бюджетных и автономных учреждений Каменского городского округа</w:t>
      </w:r>
      <w:r w:rsidR="00BF7BFF">
        <w:rPr>
          <w:rFonts w:eastAsiaTheme="minorHAnsi" w:cs="Arial"/>
        </w:rPr>
        <w:t>»,</w:t>
      </w:r>
      <w:r w:rsidR="00BF7BFF">
        <w:t xml:space="preserve"> У</w:t>
      </w:r>
      <w:r w:rsidR="00BF7BFF" w:rsidRPr="00780783">
        <w:t xml:space="preserve">ставом муниципального </w:t>
      </w:r>
      <w:r w:rsidR="00BF7BFF" w:rsidRPr="000143D0">
        <w:t>образования «Каменский городской округ»</w:t>
      </w:r>
    </w:p>
    <w:p w:rsidR="00653CD2" w:rsidRPr="000143D0" w:rsidRDefault="00653CD2" w:rsidP="00BF7BFF">
      <w:pPr>
        <w:pStyle w:val="ConsPlusNormal"/>
        <w:ind w:firstLine="708"/>
        <w:jc w:val="both"/>
      </w:pPr>
    </w:p>
    <w:p w:rsidR="009B1FA3" w:rsidRDefault="009B1FA3" w:rsidP="005C285B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  <w:r w:rsidRPr="000143D0">
        <w:rPr>
          <w:rFonts w:ascii="Liberation Serif" w:hAnsi="Liberation Serif"/>
          <w:sz w:val="28"/>
          <w:szCs w:val="28"/>
        </w:rPr>
        <w:t xml:space="preserve">Глава 2. </w:t>
      </w:r>
      <w:r w:rsidR="00670825" w:rsidRPr="000143D0">
        <w:rPr>
          <w:rFonts w:ascii="Liberation Serif" w:hAnsi="Liberation Serif"/>
          <w:sz w:val="28"/>
          <w:szCs w:val="28"/>
        </w:rPr>
        <w:t xml:space="preserve"> </w:t>
      </w:r>
      <w:r w:rsidR="00A21507">
        <w:rPr>
          <w:rFonts w:ascii="Liberation Serif" w:hAnsi="Liberation Serif"/>
          <w:sz w:val="28"/>
          <w:szCs w:val="28"/>
        </w:rPr>
        <w:t xml:space="preserve">ПООЩРЕНИЕ </w:t>
      </w:r>
    </w:p>
    <w:p w:rsidR="005C285B" w:rsidRDefault="005C285B" w:rsidP="005C285B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</w:p>
    <w:p w:rsidR="005C285B" w:rsidRDefault="005C285B" w:rsidP="005C285B">
      <w:pPr>
        <w:pStyle w:val="ConsPlusNormal"/>
        <w:ind w:firstLine="539"/>
        <w:contextualSpacing/>
        <w:jc w:val="both"/>
        <w:outlineLvl w:val="1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>
        <w:rPr>
          <w:rFonts w:ascii="Liberation Serif" w:hAnsi="Liberation Serif"/>
          <w:sz w:val="28"/>
          <w:szCs w:val="28"/>
        </w:rPr>
        <w:t>2.1.  Поощрение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— </w:t>
      </w:r>
      <w:r w:rsidRPr="005C285B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вид мора</w:t>
      </w: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льной санкции</w:t>
      </w:r>
      <w:r w:rsidRPr="005C285B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, ст</w:t>
      </w: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имулирующий деятельность </w:t>
      </w:r>
      <w:r w:rsidR="00A2150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руководителя и </w:t>
      </w: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работника, поощрение оказывает положительное воздействие </w:t>
      </w:r>
      <w:r w:rsidR="001E788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на </w:t>
      </w:r>
      <w:r w:rsidR="00A2150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руководителя и </w:t>
      </w:r>
      <w:r w:rsidR="001E788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работника</w:t>
      </w:r>
      <w:r w:rsidRPr="005C285B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с целью закрепления достигнутых им</w:t>
      </w:r>
      <w:r w:rsidR="00A2150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и</w:t>
      </w:r>
      <w:r w:rsidRPr="005C285B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результатов и </w:t>
      </w:r>
      <w:r w:rsidRPr="005C285B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lastRenderedPageBreak/>
        <w:t>выражается в признании заслуг. </w:t>
      </w:r>
      <w:r w:rsidR="001E788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Поощрение </w:t>
      </w:r>
      <w:r w:rsidR="00A2150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руководителя и </w:t>
      </w:r>
      <w:r w:rsidR="0091368B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работника производит</w:t>
      </w:r>
      <w:r w:rsidR="001E788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ся на основе индивидуальной оценки качества труда</w:t>
      </w:r>
      <w:r w:rsidR="00A2150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,</w:t>
      </w:r>
      <w:r w:rsidR="001E788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личного вклада в решении задач, поставленных перед ним</w:t>
      </w:r>
      <w:r w:rsidR="00A2150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и</w:t>
      </w:r>
      <w:r w:rsidR="001E7882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.</w:t>
      </w:r>
    </w:p>
    <w:p w:rsidR="00A84F25" w:rsidRDefault="00A84F25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Образцовое выполнение должностных обязанностей, означает качественное и своевременное их исполнение, творческий подход и проявление инициативы, обеспечивающие эффективность работы учреждения.</w:t>
      </w:r>
    </w:p>
    <w:p w:rsidR="00A84F25" w:rsidRPr="005C285B" w:rsidRDefault="00A84F25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Безупречность работы определяется отсутствием дисциплинарных взысканий на дату оформления поощрения.</w:t>
      </w:r>
    </w:p>
    <w:p w:rsidR="001E7882" w:rsidRDefault="001E7882" w:rsidP="005C285B">
      <w:pPr>
        <w:pStyle w:val="ConsPlusNormal"/>
        <w:ind w:firstLine="539"/>
        <w:contextualSpacing/>
        <w:jc w:val="both"/>
        <w:outlineLvl w:val="1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2.2 Основанием поощрения  является:</w:t>
      </w:r>
    </w:p>
    <w:p w:rsidR="001E7882" w:rsidRDefault="001E7882" w:rsidP="005C285B">
      <w:pPr>
        <w:pStyle w:val="ConsPlusNormal"/>
        <w:ind w:firstLine="539"/>
        <w:contextualSpacing/>
        <w:jc w:val="both"/>
        <w:outlineLvl w:val="1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- образцовое выполнение руководителем и работником</w:t>
      </w:r>
      <w:r w:rsidR="00A21507"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 xml:space="preserve"> должностных обязанностей;</w:t>
      </w:r>
    </w:p>
    <w:p w:rsidR="00A21507" w:rsidRDefault="00A21507" w:rsidP="005C285B">
      <w:pPr>
        <w:pStyle w:val="ConsPlusNormal"/>
        <w:ind w:firstLine="539"/>
        <w:contextualSpacing/>
        <w:jc w:val="both"/>
        <w:outlineLvl w:val="1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- продолжительная и безупречная работа;</w:t>
      </w:r>
    </w:p>
    <w:p w:rsidR="00A21507" w:rsidRDefault="00A21507" w:rsidP="005C285B">
      <w:pPr>
        <w:pStyle w:val="ConsPlusNormal"/>
        <w:ind w:firstLine="539"/>
        <w:contextualSpacing/>
        <w:jc w:val="both"/>
        <w:outlineLvl w:val="1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  <w:r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  <w:t>- иные достижения.</w:t>
      </w:r>
    </w:p>
    <w:p w:rsidR="003A6C8F" w:rsidRDefault="00CF0AF1" w:rsidP="003A6C8F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2.1 </w:t>
      </w:r>
      <w:r w:rsidR="003A6C8F">
        <w:rPr>
          <w:rFonts w:ascii="Liberation Serif" w:hAnsi="Liberation Serif"/>
          <w:sz w:val="28"/>
          <w:szCs w:val="28"/>
        </w:rPr>
        <w:t xml:space="preserve"> ВИДЫ</w:t>
      </w:r>
      <w:r w:rsidR="003A6C8F" w:rsidRPr="000143D0">
        <w:rPr>
          <w:rFonts w:ascii="Liberation Serif" w:hAnsi="Liberation Serif"/>
          <w:sz w:val="28"/>
          <w:szCs w:val="28"/>
        </w:rPr>
        <w:t xml:space="preserve">  </w:t>
      </w:r>
      <w:r w:rsidR="003A6C8F">
        <w:rPr>
          <w:rFonts w:ascii="Liberation Serif" w:hAnsi="Liberation Serif"/>
          <w:sz w:val="28"/>
          <w:szCs w:val="28"/>
        </w:rPr>
        <w:t>ПООЩРЕНИЙ</w:t>
      </w:r>
    </w:p>
    <w:p w:rsidR="003A6C8F" w:rsidRDefault="003A6C8F" w:rsidP="003A6C8F">
      <w:pPr>
        <w:pStyle w:val="ConsPlusNormal"/>
        <w:ind w:firstLine="539"/>
        <w:contextualSpacing/>
        <w:outlineLvl w:val="1"/>
        <w:rPr>
          <w:rFonts w:ascii="Liberation Serif" w:hAnsi="Liberation Serif"/>
          <w:sz w:val="28"/>
          <w:szCs w:val="28"/>
        </w:rPr>
      </w:pPr>
    </w:p>
    <w:p w:rsidR="003A6C8F" w:rsidRDefault="00CF0AF1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3A6C8F">
        <w:rPr>
          <w:rFonts w:ascii="Liberation Serif" w:hAnsi="Liberation Serif"/>
          <w:sz w:val="28"/>
          <w:szCs w:val="28"/>
        </w:rPr>
        <w:t>.1</w:t>
      </w:r>
      <w:r>
        <w:rPr>
          <w:rFonts w:ascii="Liberation Serif" w:hAnsi="Liberation Serif"/>
          <w:sz w:val="28"/>
          <w:szCs w:val="28"/>
        </w:rPr>
        <w:t>.1</w:t>
      </w:r>
      <w:r w:rsidR="003A6C8F">
        <w:rPr>
          <w:rFonts w:ascii="Liberation Serif" w:hAnsi="Liberation Serif"/>
          <w:sz w:val="28"/>
          <w:szCs w:val="28"/>
        </w:rPr>
        <w:t xml:space="preserve"> За безупречную и эффективную работу  применяются виды поощрений: </w:t>
      </w:r>
    </w:p>
    <w:p w:rsidR="003A6C8F" w:rsidRDefault="003A6C8F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объявление благодарности;</w:t>
      </w:r>
    </w:p>
    <w:p w:rsidR="003A6C8F" w:rsidRDefault="003A6C8F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выплата единовременного денежног</w:t>
      </w:r>
      <w:r w:rsidR="00E21615">
        <w:rPr>
          <w:rFonts w:ascii="Liberation Serif" w:hAnsi="Liberation Serif"/>
          <w:sz w:val="28"/>
          <w:szCs w:val="28"/>
        </w:rPr>
        <w:t>о</w:t>
      </w:r>
      <w:r>
        <w:rPr>
          <w:rFonts w:ascii="Liberation Serif" w:hAnsi="Liberation Serif"/>
          <w:sz w:val="28"/>
          <w:szCs w:val="28"/>
        </w:rPr>
        <w:t xml:space="preserve"> поощрения, в том ч</w:t>
      </w:r>
      <w:r w:rsidR="00E21615">
        <w:rPr>
          <w:rFonts w:ascii="Liberation Serif" w:hAnsi="Liberation Serif"/>
          <w:sz w:val="28"/>
          <w:szCs w:val="28"/>
        </w:rPr>
        <w:t>исле с связи с профессиональным праздником;</w:t>
      </w:r>
    </w:p>
    <w:p w:rsidR="00E21615" w:rsidRDefault="00E21615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награждение почетной грамотой </w:t>
      </w:r>
      <w:r w:rsidR="00596952">
        <w:rPr>
          <w:rFonts w:ascii="Liberation Serif" w:hAnsi="Liberation Serif"/>
          <w:sz w:val="28"/>
          <w:szCs w:val="28"/>
        </w:rPr>
        <w:t>Главы Каменского городского округа, Думы Каменского городского округа</w:t>
      </w:r>
      <w:r>
        <w:rPr>
          <w:rFonts w:ascii="Liberation Serif" w:hAnsi="Liberation Serif"/>
          <w:sz w:val="28"/>
          <w:szCs w:val="28"/>
        </w:rPr>
        <w:t>;</w:t>
      </w:r>
    </w:p>
    <w:p w:rsidR="00E21615" w:rsidRDefault="00E21615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награждение ценным подарком</w:t>
      </w:r>
      <w:r w:rsidR="002F7D56">
        <w:rPr>
          <w:rFonts w:ascii="Liberation Serif" w:hAnsi="Liberation Serif"/>
          <w:sz w:val="28"/>
          <w:szCs w:val="28"/>
        </w:rPr>
        <w:t>;</w:t>
      </w:r>
    </w:p>
    <w:p w:rsidR="002F7D56" w:rsidRDefault="002F7D56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5) премия по итогам работы за год.</w:t>
      </w:r>
    </w:p>
    <w:p w:rsidR="002F7D56" w:rsidRDefault="005636B9" w:rsidP="003A6C8F">
      <w:pPr>
        <w:pStyle w:val="ConsPlusNormal"/>
        <w:ind w:firstLine="539"/>
        <w:contextualSpacing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2F7D56">
        <w:rPr>
          <w:rFonts w:ascii="Liberation Serif" w:hAnsi="Liberation Serif"/>
          <w:sz w:val="28"/>
          <w:szCs w:val="28"/>
        </w:rPr>
        <w:t>.2 Единовременное денежное поощрение выплачивается:</w:t>
      </w:r>
    </w:p>
    <w:p w:rsidR="002F7D56" w:rsidRDefault="005636B9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2F7D56">
        <w:rPr>
          <w:rFonts w:ascii="Liberation Serif" w:hAnsi="Liberation Serif"/>
          <w:sz w:val="28"/>
          <w:szCs w:val="28"/>
        </w:rPr>
        <w:t>.2.1 в связи с юбилейными датами (50,55,60,65 лет со дня рождения</w:t>
      </w:r>
      <w:r w:rsidR="0017425B">
        <w:rPr>
          <w:rFonts w:ascii="Liberation Serif" w:hAnsi="Liberation Serif"/>
          <w:sz w:val="28"/>
          <w:szCs w:val="28"/>
        </w:rPr>
        <w:t>)</w:t>
      </w:r>
      <w:r w:rsidR="00C12550">
        <w:rPr>
          <w:rFonts w:ascii="Liberation Serif" w:hAnsi="Liberation Serif"/>
          <w:sz w:val="28"/>
          <w:szCs w:val="28"/>
        </w:rPr>
        <w:t xml:space="preserve"> </w:t>
      </w:r>
      <w:r w:rsidR="00A84F25">
        <w:rPr>
          <w:rFonts w:ascii="Liberation Serif" w:hAnsi="Liberation Serif"/>
          <w:sz w:val="28"/>
          <w:szCs w:val="28"/>
        </w:rPr>
        <w:t xml:space="preserve">и профессиональным праздником </w:t>
      </w:r>
      <w:r w:rsidR="00C12550">
        <w:rPr>
          <w:rFonts w:ascii="Liberation Serif" w:hAnsi="Liberation Serif"/>
          <w:sz w:val="28"/>
          <w:szCs w:val="28"/>
        </w:rPr>
        <w:t>при стаже работы в Каменском городском округе:</w:t>
      </w:r>
    </w:p>
    <w:p w:rsidR="00C12550" w:rsidRDefault="00C12550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от 5 до 10 лет – в размере половины должностного оклада</w:t>
      </w:r>
      <w:r w:rsidR="00A84F25">
        <w:rPr>
          <w:rFonts w:ascii="Liberation Serif" w:hAnsi="Liberation Serif"/>
          <w:sz w:val="28"/>
          <w:szCs w:val="28"/>
        </w:rPr>
        <w:t>;</w:t>
      </w:r>
    </w:p>
    <w:p w:rsidR="00A84F25" w:rsidRDefault="00A84F25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свыше 10 лет – в размере одного должностного оклада;</w:t>
      </w:r>
    </w:p>
    <w:p w:rsidR="00A84F25" w:rsidRDefault="005636B9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A84F25">
        <w:rPr>
          <w:rFonts w:ascii="Liberation Serif" w:hAnsi="Liberation Serif"/>
          <w:sz w:val="28"/>
          <w:szCs w:val="28"/>
        </w:rPr>
        <w:t>.2.2 единовременно в связи  выходом на пенсию в размере одного должностного оклада при стаже работы в Каменском городском округе не менее 10 лет;</w:t>
      </w:r>
    </w:p>
    <w:p w:rsidR="00A84F25" w:rsidRDefault="005636B9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A84F25">
        <w:rPr>
          <w:rFonts w:ascii="Liberation Serif" w:hAnsi="Liberation Serif"/>
          <w:sz w:val="28"/>
          <w:szCs w:val="28"/>
        </w:rPr>
        <w:t>.2.3 премия по итогам работы за год – до шести должностных окладов;</w:t>
      </w:r>
    </w:p>
    <w:p w:rsidR="00A84F25" w:rsidRDefault="005636B9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A84F25">
        <w:rPr>
          <w:rFonts w:ascii="Liberation Serif" w:hAnsi="Liberation Serif"/>
          <w:sz w:val="28"/>
          <w:szCs w:val="28"/>
        </w:rPr>
        <w:t>.2.4 награждение ценным подарком осуществляется подарком, стоимость которого не превышает 3000 рублей.</w:t>
      </w:r>
    </w:p>
    <w:p w:rsidR="00A84F25" w:rsidRDefault="00A84F25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Допускается одновременное применение нескольких видов поощрений.</w:t>
      </w:r>
    </w:p>
    <w:p w:rsidR="00EA5D31" w:rsidRDefault="00EA5D31" w:rsidP="00A84F25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A84F25" w:rsidRDefault="005636B9" w:rsidP="00E7194D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E7194D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2 </w:t>
      </w:r>
      <w:r w:rsidR="00E7194D">
        <w:rPr>
          <w:rFonts w:ascii="Liberation Serif" w:hAnsi="Liberation Serif"/>
          <w:sz w:val="28"/>
          <w:szCs w:val="28"/>
        </w:rPr>
        <w:t xml:space="preserve"> ПОРЯДОК ПРИМЕНЕНИЯ ПООЩРЕНИЙ</w:t>
      </w:r>
    </w:p>
    <w:p w:rsidR="00A84F25" w:rsidRDefault="00A84F25" w:rsidP="00E83EC8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</w:p>
    <w:p w:rsidR="00996B79" w:rsidRDefault="005636B9" w:rsidP="00B6136A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996B79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2.</w:t>
      </w:r>
      <w:r w:rsidR="00996B79">
        <w:rPr>
          <w:rFonts w:ascii="Liberation Serif" w:hAnsi="Liberation Serif"/>
          <w:sz w:val="28"/>
          <w:szCs w:val="28"/>
        </w:rPr>
        <w:t>1 Решение о применении поощрения к работнику в виде выплаты единовременного денежного поощрения и награждение ценны</w:t>
      </w:r>
      <w:r w:rsidR="00804930">
        <w:rPr>
          <w:rFonts w:ascii="Liberation Serif" w:hAnsi="Liberation Serif"/>
          <w:sz w:val="28"/>
          <w:szCs w:val="28"/>
        </w:rPr>
        <w:t>м подарком принимается руководителем муниципального казенного учреждения</w:t>
      </w:r>
      <w:r w:rsidR="00996B79">
        <w:rPr>
          <w:rFonts w:ascii="Liberation Serif" w:hAnsi="Liberation Serif"/>
          <w:sz w:val="28"/>
          <w:szCs w:val="28"/>
        </w:rPr>
        <w:t xml:space="preserve"> самостоятельно. В отношении руководителя муниципального казенного учреждения по ходатайству заместителя Главы Администрации Каменского городского округа.</w:t>
      </w:r>
    </w:p>
    <w:p w:rsidR="00B6136A" w:rsidRDefault="00996B79" w:rsidP="00B6136A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Ходатайство о применении поощрения должно быть мотивированным, отражать степень участия работника в решении конкретной задачи, в тексте ходатайства о поощрении должна быть охарактеризована деятельность работника, указаны мотивы поощрения.</w:t>
      </w:r>
    </w:p>
    <w:p w:rsidR="00B6136A" w:rsidRDefault="005636B9" w:rsidP="00B6136A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2.2</w:t>
      </w:r>
      <w:r w:rsidR="00B6136A">
        <w:rPr>
          <w:rFonts w:ascii="Liberation Serif" w:hAnsi="Liberation Serif"/>
          <w:sz w:val="28"/>
          <w:szCs w:val="28"/>
        </w:rPr>
        <w:t>.2 Применение поощрени</w:t>
      </w:r>
      <w:r w:rsidR="00BF0AEB">
        <w:rPr>
          <w:rFonts w:ascii="Liberation Serif" w:hAnsi="Liberation Serif"/>
          <w:sz w:val="28"/>
          <w:szCs w:val="28"/>
        </w:rPr>
        <w:t>й, предусмотренных подпунктами 2.2.1.,</w:t>
      </w:r>
      <w:r w:rsidR="00596952">
        <w:rPr>
          <w:rFonts w:ascii="Liberation Serif" w:hAnsi="Liberation Serif"/>
          <w:sz w:val="28"/>
          <w:szCs w:val="28"/>
        </w:rPr>
        <w:t xml:space="preserve"> 2.2.2.,</w:t>
      </w:r>
      <w:r w:rsidR="00BF0AEB">
        <w:rPr>
          <w:rFonts w:ascii="Liberation Serif" w:hAnsi="Liberation Serif"/>
          <w:sz w:val="28"/>
          <w:szCs w:val="28"/>
        </w:rPr>
        <w:t xml:space="preserve"> 2.2.3., 2.2.4. пункта 2</w:t>
      </w:r>
      <w:r w:rsidR="00B6136A">
        <w:rPr>
          <w:rFonts w:ascii="Liberation Serif" w:hAnsi="Liberation Serif"/>
          <w:sz w:val="28"/>
          <w:szCs w:val="28"/>
        </w:rPr>
        <w:t>.2 н</w:t>
      </w:r>
      <w:r w:rsidR="0091368B">
        <w:rPr>
          <w:rFonts w:ascii="Liberation Serif" w:hAnsi="Liberation Serif"/>
          <w:sz w:val="28"/>
          <w:szCs w:val="28"/>
        </w:rPr>
        <w:t>астоящего Положения, производит</w:t>
      </w:r>
      <w:r w:rsidR="00B6136A">
        <w:rPr>
          <w:rFonts w:ascii="Liberation Serif" w:hAnsi="Liberation Serif"/>
          <w:sz w:val="28"/>
          <w:szCs w:val="28"/>
        </w:rPr>
        <w:t>ся за счет и в пределах фонда оплаты труда муниципального казенного учреждения.</w:t>
      </w:r>
    </w:p>
    <w:p w:rsidR="00A84F25" w:rsidRDefault="005636B9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2.2.3</w:t>
      </w:r>
      <w:r w:rsidR="00B6136A">
        <w:rPr>
          <w:rFonts w:ascii="Liberation Serif" w:hAnsi="Liberation Serif"/>
          <w:sz w:val="28"/>
          <w:szCs w:val="28"/>
        </w:rPr>
        <w:t xml:space="preserve"> </w:t>
      </w:r>
      <w:r w:rsidR="00996B79">
        <w:rPr>
          <w:rFonts w:ascii="Liberation Serif" w:hAnsi="Liberation Serif"/>
          <w:sz w:val="28"/>
          <w:szCs w:val="28"/>
        </w:rPr>
        <w:t xml:space="preserve"> </w:t>
      </w:r>
      <w:r w:rsidR="00A55DB6">
        <w:rPr>
          <w:rFonts w:ascii="Liberation Serif" w:hAnsi="Liberation Serif"/>
          <w:sz w:val="28"/>
          <w:szCs w:val="28"/>
        </w:rPr>
        <w:t>Поощрение в виде объявления благодарности оформляется письмом Думы Каменского городского округа либо благодарственным письмом Главы Каменского городского округа.</w:t>
      </w:r>
    </w:p>
    <w:p w:rsidR="007F15CE" w:rsidRDefault="007F15CE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Награждение Почетной грамотой Думы Каменского городского округа или благодарственным письмом Думы Каменско</w:t>
      </w:r>
      <w:r w:rsidR="0091368B">
        <w:rPr>
          <w:rFonts w:ascii="Liberation Serif" w:hAnsi="Liberation Serif"/>
          <w:sz w:val="28"/>
          <w:szCs w:val="28"/>
        </w:rPr>
        <w:t>го городского округа производит</w:t>
      </w:r>
      <w:r>
        <w:rPr>
          <w:rFonts w:ascii="Liberation Serif" w:hAnsi="Liberation Serif"/>
          <w:sz w:val="28"/>
          <w:szCs w:val="28"/>
        </w:rPr>
        <w:t>ся в соответствии с Положением об этих наградах.</w:t>
      </w:r>
    </w:p>
    <w:p w:rsidR="007F15CE" w:rsidRDefault="007F15CE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Награждение Почетной грамотой Главы Каменского городского округа или благодарственным письмом Главы Каменского городского округа произ</w:t>
      </w:r>
      <w:r w:rsidR="0091368B">
        <w:rPr>
          <w:rFonts w:ascii="Liberation Serif" w:hAnsi="Liberation Serif"/>
          <w:sz w:val="28"/>
          <w:szCs w:val="28"/>
        </w:rPr>
        <w:t>водит</w:t>
      </w:r>
      <w:r>
        <w:rPr>
          <w:rFonts w:ascii="Liberation Serif" w:hAnsi="Liberation Serif"/>
          <w:sz w:val="28"/>
          <w:szCs w:val="28"/>
        </w:rPr>
        <w:t>ся в соответствии с Положением об этих наградах.</w:t>
      </w:r>
    </w:p>
    <w:p w:rsidR="007F15CE" w:rsidRDefault="005636B9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2.2</w:t>
      </w:r>
      <w:r w:rsidR="007F15CE">
        <w:rPr>
          <w:rFonts w:ascii="Liberation Serif" w:hAnsi="Liberation Serif"/>
          <w:sz w:val="28"/>
          <w:szCs w:val="28"/>
        </w:rPr>
        <w:t>.4 В течении срока действия дисциплинарного взыскания работник не поощряется.</w:t>
      </w:r>
    </w:p>
    <w:p w:rsidR="007F15CE" w:rsidRDefault="005636B9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2.2</w:t>
      </w:r>
      <w:r w:rsidR="007F15CE">
        <w:rPr>
          <w:rFonts w:ascii="Liberation Serif" w:hAnsi="Liberation Serif"/>
          <w:sz w:val="28"/>
          <w:szCs w:val="28"/>
        </w:rPr>
        <w:t xml:space="preserve">.5 Соответствующая запись о поощрении вносится в трудовую книжку и личное дело работника (кроме денежного поощрения). </w:t>
      </w:r>
    </w:p>
    <w:p w:rsidR="00A55DB6" w:rsidRDefault="00A55DB6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A84F25" w:rsidRDefault="005636B9" w:rsidP="00333A33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 3. ДОПОЛНИТЕЛЬНАЯ МАТЕРИАЛЬНАЯ ПОМОЩЬ</w:t>
      </w:r>
    </w:p>
    <w:p w:rsidR="00517318" w:rsidRDefault="00517318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517318" w:rsidRDefault="00517318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3.1 Целью настоящей Главы является дополнительная мера материальной поддержки работников муниципальных казенных учреждений.</w:t>
      </w:r>
    </w:p>
    <w:p w:rsidR="00517318" w:rsidRDefault="00517318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3.2 На осн</w:t>
      </w:r>
      <w:r w:rsidR="000E03A9">
        <w:rPr>
          <w:rFonts w:ascii="Liberation Serif" w:hAnsi="Liberation Serif"/>
          <w:sz w:val="28"/>
          <w:szCs w:val="28"/>
        </w:rPr>
        <w:t>о</w:t>
      </w:r>
      <w:r>
        <w:rPr>
          <w:rFonts w:ascii="Liberation Serif" w:hAnsi="Liberation Serif"/>
          <w:sz w:val="28"/>
          <w:szCs w:val="28"/>
        </w:rPr>
        <w:t>вании заявления работника может быть оказана дополнительная материальная помощь в виде выплаты до 10 тыс.руб. в следующих случаях:</w:t>
      </w:r>
    </w:p>
    <w:p w:rsidR="00517318" w:rsidRDefault="00517318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смерть членов семьи работника (родителей (усыновителей), детей, супруга (супруги) на основании свидетельства о смерти и документов, подтверждающих родство;</w:t>
      </w:r>
    </w:p>
    <w:p w:rsidR="00517318" w:rsidRDefault="00517318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стихийное бедствие, пожар при условии предъявления документов, подтверждающих наступление указанных обстоятельств( справок и (или) иных документов);</w:t>
      </w:r>
    </w:p>
    <w:p w:rsidR="000E03A9" w:rsidRDefault="000E03A9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необходимость лечения работника в связи с несчастным случаем, аварией, реабилитацией после длительной болезни, болезнью работника (при условии предъявления работником медицинского заключения и (или) документов, подтверждающих произведенные расходы).</w:t>
      </w:r>
    </w:p>
    <w:p w:rsidR="000E03A9" w:rsidRDefault="000E03A9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Форма заявления является приложением № 1 к настоящему Положению.</w:t>
      </w:r>
    </w:p>
    <w:p w:rsidR="000E03A9" w:rsidRDefault="000E03A9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3.3 Решение об оказании дополнительной материальной помощи в вышеуказанных случаях оформляется:</w:t>
      </w:r>
    </w:p>
    <w:p w:rsidR="00517318" w:rsidRDefault="00D82805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в отношении работников муниципальных казенных у</w:t>
      </w:r>
      <w:r w:rsidR="00727E0F">
        <w:rPr>
          <w:rFonts w:ascii="Liberation Serif" w:hAnsi="Liberation Serif"/>
          <w:sz w:val="28"/>
          <w:szCs w:val="28"/>
        </w:rPr>
        <w:t>чреждений</w:t>
      </w:r>
      <w:r w:rsidR="0015713A">
        <w:rPr>
          <w:rFonts w:ascii="Liberation Serif" w:hAnsi="Liberation Serif"/>
          <w:sz w:val="28"/>
          <w:szCs w:val="28"/>
        </w:rPr>
        <w:t xml:space="preserve"> дополнительная материальная помощь</w:t>
      </w:r>
      <w:r w:rsidR="00727E0F">
        <w:rPr>
          <w:rFonts w:ascii="Liberation Serif" w:hAnsi="Liberation Serif"/>
          <w:sz w:val="28"/>
          <w:szCs w:val="28"/>
        </w:rPr>
        <w:t xml:space="preserve"> выплачивается по </w:t>
      </w:r>
      <w:r w:rsidR="0015713A">
        <w:rPr>
          <w:rFonts w:ascii="Liberation Serif" w:hAnsi="Liberation Serif"/>
          <w:sz w:val="28"/>
          <w:szCs w:val="28"/>
        </w:rPr>
        <w:t>заявлению работника и на основании приказа руководителя учреждения,</w:t>
      </w:r>
    </w:p>
    <w:p w:rsidR="00A84F25" w:rsidRDefault="0015713A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в отношении руководителя учреждения</w:t>
      </w:r>
      <w:r w:rsidRPr="0015713A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дополнительная материальная </w:t>
      </w:r>
      <w:r>
        <w:rPr>
          <w:rFonts w:ascii="Liberation Serif" w:hAnsi="Liberation Serif"/>
          <w:sz w:val="28"/>
          <w:szCs w:val="28"/>
        </w:rPr>
        <w:lastRenderedPageBreak/>
        <w:t>помощь выплачивается на основании его письменного заявления и по распоряжению учредит</w:t>
      </w:r>
      <w:r w:rsidR="0091368B">
        <w:rPr>
          <w:rFonts w:ascii="Liberation Serif" w:hAnsi="Liberation Serif"/>
          <w:sz w:val="28"/>
          <w:szCs w:val="28"/>
        </w:rPr>
        <w:t>еля, в ведении которого находит</w:t>
      </w:r>
      <w:r>
        <w:rPr>
          <w:rFonts w:ascii="Liberation Serif" w:hAnsi="Liberation Serif"/>
          <w:sz w:val="28"/>
          <w:szCs w:val="28"/>
        </w:rPr>
        <w:t xml:space="preserve">ся учреждение. </w:t>
      </w:r>
    </w:p>
    <w:p w:rsidR="0015713A" w:rsidRDefault="0015713A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3.4 Оказание дополнительной</w:t>
      </w:r>
      <w:r w:rsidR="0091368B">
        <w:rPr>
          <w:rFonts w:ascii="Liberation Serif" w:hAnsi="Liberation Serif"/>
          <w:sz w:val="28"/>
          <w:szCs w:val="28"/>
        </w:rPr>
        <w:t xml:space="preserve"> материальной помощи производит</w:t>
      </w:r>
      <w:r>
        <w:rPr>
          <w:rFonts w:ascii="Liberation Serif" w:hAnsi="Liberation Serif"/>
          <w:sz w:val="28"/>
          <w:szCs w:val="28"/>
        </w:rPr>
        <w:t>ся в пределах фонда оплаты труда соответствующего учреждения.</w:t>
      </w:r>
    </w:p>
    <w:p w:rsidR="0015713A" w:rsidRDefault="0015713A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Дополнительная материальная помощь является выплатой единовременного характера, на которую районный коэффициент, установленный действующим законодательством, не начисляется.</w:t>
      </w:r>
    </w:p>
    <w:p w:rsidR="0015713A" w:rsidRDefault="0015713A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Выплата единовременного характера в расчет средней заработной платы не включается.</w:t>
      </w:r>
    </w:p>
    <w:p w:rsidR="00D82805" w:rsidRDefault="00D82805" w:rsidP="00EC4E1D">
      <w:pPr>
        <w:pStyle w:val="ConsPlusNormal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B4052B" w:rsidRDefault="0015713A" w:rsidP="00EC4E1D">
      <w:pPr>
        <w:pStyle w:val="ConsPlusNormal"/>
        <w:ind w:firstLine="539"/>
        <w:contextualSpacing/>
        <w:jc w:val="center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 4</w:t>
      </w:r>
      <w:r w:rsidR="00B4052B" w:rsidRPr="000143D0">
        <w:rPr>
          <w:rFonts w:ascii="Liberation Serif" w:hAnsi="Liberation Serif"/>
          <w:sz w:val="28"/>
          <w:szCs w:val="28"/>
        </w:rPr>
        <w:t>. ЗАКЛЮЧИТЕЛЬНЫЕ ПОЛОЖЕНИЯ</w:t>
      </w:r>
    </w:p>
    <w:p w:rsidR="00C959D3" w:rsidRPr="000143D0" w:rsidRDefault="00C959D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03209A" w:rsidRDefault="0015713A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B4052B" w:rsidRPr="000143D0">
        <w:rPr>
          <w:rFonts w:ascii="Liberation Serif" w:hAnsi="Liberation Serif"/>
          <w:sz w:val="28"/>
          <w:szCs w:val="28"/>
        </w:rPr>
        <w:t>.1. В случае необходимости в настоящее Положение могут быть внесены соответ</w:t>
      </w:r>
      <w:r w:rsidR="00657771">
        <w:rPr>
          <w:rFonts w:ascii="Liberation Serif" w:hAnsi="Liberation Serif"/>
          <w:sz w:val="28"/>
          <w:szCs w:val="28"/>
        </w:rPr>
        <w:t>ствующие изменения и дополнения.</w:t>
      </w: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p w:rsidR="00333A33" w:rsidRDefault="00333A33" w:rsidP="00EC4E1D">
      <w:pPr>
        <w:pStyle w:val="ConsPlusNormal"/>
        <w:ind w:firstLine="539"/>
        <w:contextualSpacing/>
        <w:jc w:val="both"/>
        <w:outlineLvl w:val="1"/>
        <w:rPr>
          <w:rFonts w:ascii="Liberation Serif" w:hAnsi="Liberation Serif"/>
          <w:sz w:val="28"/>
          <w:szCs w:val="28"/>
        </w:rPr>
      </w:pPr>
    </w:p>
    <w:sectPr w:rsidR="00333A33" w:rsidSect="00A03D8E">
      <w:headerReference w:type="even" r:id="rId15"/>
      <w:headerReference w:type="default" r:id="rId16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FA4" w:rsidRDefault="00501FA4" w:rsidP="009D1C2C">
      <w:r>
        <w:separator/>
      </w:r>
    </w:p>
  </w:endnote>
  <w:endnote w:type="continuationSeparator" w:id="0">
    <w:p w:rsidR="00501FA4" w:rsidRDefault="00501FA4" w:rsidP="009D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FA4" w:rsidRDefault="00501FA4" w:rsidP="009D1C2C">
      <w:r>
        <w:separator/>
      </w:r>
    </w:p>
  </w:footnote>
  <w:footnote w:type="continuationSeparator" w:id="0">
    <w:p w:rsidR="00501FA4" w:rsidRDefault="00501FA4" w:rsidP="009D1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48B" w:rsidRDefault="003E348B" w:rsidP="009D1C2C">
    <w:pPr>
      <w:pStyle w:val="a4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E348B" w:rsidRDefault="003E348B" w:rsidP="009D1C2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48B" w:rsidRDefault="003E348B" w:rsidP="009D1C2C">
    <w:pPr>
      <w:pStyle w:val="a4"/>
      <w:rPr>
        <w:rStyle w:val="a6"/>
      </w:rPr>
    </w:pPr>
  </w:p>
  <w:p w:rsidR="003E348B" w:rsidRDefault="003E348B" w:rsidP="009D1C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48B" w:rsidRDefault="003E348B" w:rsidP="009D1C2C">
    <w:pPr>
      <w:pStyle w:val="a4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348B" w:rsidRDefault="003E348B" w:rsidP="009D1C2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35530"/>
      <w:docPartObj>
        <w:docPartGallery w:val="Page Numbers (Top of Page)"/>
        <w:docPartUnique/>
      </w:docPartObj>
    </w:sdtPr>
    <w:sdtEndPr/>
    <w:sdtContent>
      <w:p w:rsidR="00A03D8E" w:rsidRDefault="00A03D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8AC">
          <w:rPr>
            <w:noProof/>
          </w:rPr>
          <w:t>2</w:t>
        </w:r>
        <w:r>
          <w:fldChar w:fldCharType="end"/>
        </w:r>
      </w:p>
    </w:sdtContent>
  </w:sdt>
  <w:p w:rsidR="003E348B" w:rsidRDefault="003E348B" w:rsidP="009D1C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90D5B"/>
    <w:multiLevelType w:val="multilevel"/>
    <w:tmpl w:val="1E620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2914B74"/>
    <w:multiLevelType w:val="multilevel"/>
    <w:tmpl w:val="5D46B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70D4582"/>
    <w:multiLevelType w:val="multilevel"/>
    <w:tmpl w:val="1E620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CF9250D"/>
    <w:multiLevelType w:val="hybridMultilevel"/>
    <w:tmpl w:val="51E42AD6"/>
    <w:lvl w:ilvl="0" w:tplc="BDCE3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7CD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32D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0C8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D80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443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A64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28F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8A5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3B"/>
    <w:rsid w:val="00000AF2"/>
    <w:rsid w:val="0000708C"/>
    <w:rsid w:val="00012DC1"/>
    <w:rsid w:val="00013AEF"/>
    <w:rsid w:val="00014395"/>
    <w:rsid w:val="000143D0"/>
    <w:rsid w:val="00023F70"/>
    <w:rsid w:val="00025927"/>
    <w:rsid w:val="0003209A"/>
    <w:rsid w:val="000458E3"/>
    <w:rsid w:val="000534BC"/>
    <w:rsid w:val="00057605"/>
    <w:rsid w:val="00065E01"/>
    <w:rsid w:val="000717EF"/>
    <w:rsid w:val="00072282"/>
    <w:rsid w:val="0007721C"/>
    <w:rsid w:val="00080391"/>
    <w:rsid w:val="00083AA1"/>
    <w:rsid w:val="00086CF8"/>
    <w:rsid w:val="00096368"/>
    <w:rsid w:val="00096D55"/>
    <w:rsid w:val="000A381B"/>
    <w:rsid w:val="000A39A7"/>
    <w:rsid w:val="000A6EEE"/>
    <w:rsid w:val="000B2B12"/>
    <w:rsid w:val="000B3FC5"/>
    <w:rsid w:val="000B4446"/>
    <w:rsid w:val="000B517D"/>
    <w:rsid w:val="000C364D"/>
    <w:rsid w:val="000C3FC0"/>
    <w:rsid w:val="000D1CA8"/>
    <w:rsid w:val="000E03A9"/>
    <w:rsid w:val="000E28F0"/>
    <w:rsid w:val="000E6025"/>
    <w:rsid w:val="000E6588"/>
    <w:rsid w:val="00100CBC"/>
    <w:rsid w:val="00103210"/>
    <w:rsid w:val="00111FA1"/>
    <w:rsid w:val="001279A8"/>
    <w:rsid w:val="00127B62"/>
    <w:rsid w:val="00130053"/>
    <w:rsid w:val="00132DA4"/>
    <w:rsid w:val="00134C80"/>
    <w:rsid w:val="001366F6"/>
    <w:rsid w:val="00137C96"/>
    <w:rsid w:val="00145A87"/>
    <w:rsid w:val="00146B00"/>
    <w:rsid w:val="001505BB"/>
    <w:rsid w:val="00152F57"/>
    <w:rsid w:val="0015713A"/>
    <w:rsid w:val="0016479E"/>
    <w:rsid w:val="0017064F"/>
    <w:rsid w:val="001709F7"/>
    <w:rsid w:val="001741CE"/>
    <w:rsid w:val="0017425B"/>
    <w:rsid w:val="00174F27"/>
    <w:rsid w:val="00183EB1"/>
    <w:rsid w:val="0019228A"/>
    <w:rsid w:val="00193FD4"/>
    <w:rsid w:val="001A28FB"/>
    <w:rsid w:val="001A5B76"/>
    <w:rsid w:val="001C220A"/>
    <w:rsid w:val="001E2A94"/>
    <w:rsid w:val="001E587B"/>
    <w:rsid w:val="001E7882"/>
    <w:rsid w:val="001F2879"/>
    <w:rsid w:val="001F3188"/>
    <w:rsid w:val="001F47EE"/>
    <w:rsid w:val="001F4B3E"/>
    <w:rsid w:val="002017D6"/>
    <w:rsid w:val="002050EA"/>
    <w:rsid w:val="00212D83"/>
    <w:rsid w:val="00222779"/>
    <w:rsid w:val="002234F2"/>
    <w:rsid w:val="002237CC"/>
    <w:rsid w:val="0023017C"/>
    <w:rsid w:val="00233643"/>
    <w:rsid w:val="00235E7E"/>
    <w:rsid w:val="00242DC0"/>
    <w:rsid w:val="0024406E"/>
    <w:rsid w:val="00252DA2"/>
    <w:rsid w:val="00264EE1"/>
    <w:rsid w:val="0026608E"/>
    <w:rsid w:val="00271380"/>
    <w:rsid w:val="002730F3"/>
    <w:rsid w:val="00282C95"/>
    <w:rsid w:val="00286B31"/>
    <w:rsid w:val="00292032"/>
    <w:rsid w:val="0029652C"/>
    <w:rsid w:val="002A1423"/>
    <w:rsid w:val="002B1C4C"/>
    <w:rsid w:val="002B39F8"/>
    <w:rsid w:val="002B4E3F"/>
    <w:rsid w:val="002B543C"/>
    <w:rsid w:val="002C06B1"/>
    <w:rsid w:val="002C0C07"/>
    <w:rsid w:val="002C2A40"/>
    <w:rsid w:val="002C5232"/>
    <w:rsid w:val="002C5BBF"/>
    <w:rsid w:val="002D1401"/>
    <w:rsid w:val="002D4A1A"/>
    <w:rsid w:val="002D7FA5"/>
    <w:rsid w:val="002D7FC7"/>
    <w:rsid w:val="002E3333"/>
    <w:rsid w:val="002E33DE"/>
    <w:rsid w:val="002E4BDB"/>
    <w:rsid w:val="002E5849"/>
    <w:rsid w:val="002F554A"/>
    <w:rsid w:val="002F7D56"/>
    <w:rsid w:val="003003C1"/>
    <w:rsid w:val="003021F0"/>
    <w:rsid w:val="00304147"/>
    <w:rsid w:val="0030605F"/>
    <w:rsid w:val="0030655C"/>
    <w:rsid w:val="003065C1"/>
    <w:rsid w:val="00310BA5"/>
    <w:rsid w:val="00310C56"/>
    <w:rsid w:val="00326A49"/>
    <w:rsid w:val="003335EF"/>
    <w:rsid w:val="00333A33"/>
    <w:rsid w:val="00341F95"/>
    <w:rsid w:val="00344014"/>
    <w:rsid w:val="00346B46"/>
    <w:rsid w:val="00350C44"/>
    <w:rsid w:val="00355521"/>
    <w:rsid w:val="00357896"/>
    <w:rsid w:val="0036317D"/>
    <w:rsid w:val="003654A6"/>
    <w:rsid w:val="00374697"/>
    <w:rsid w:val="003813C7"/>
    <w:rsid w:val="00381927"/>
    <w:rsid w:val="003A1F43"/>
    <w:rsid w:val="003A35A9"/>
    <w:rsid w:val="003A6C8F"/>
    <w:rsid w:val="003A782E"/>
    <w:rsid w:val="003C03A4"/>
    <w:rsid w:val="003C6B4E"/>
    <w:rsid w:val="003C75A9"/>
    <w:rsid w:val="003C79C5"/>
    <w:rsid w:val="003E232A"/>
    <w:rsid w:val="003E2E8E"/>
    <w:rsid w:val="003E348B"/>
    <w:rsid w:val="003E7737"/>
    <w:rsid w:val="003F03E5"/>
    <w:rsid w:val="003F0548"/>
    <w:rsid w:val="003F3329"/>
    <w:rsid w:val="00403F23"/>
    <w:rsid w:val="00407F58"/>
    <w:rsid w:val="004140BA"/>
    <w:rsid w:val="00417554"/>
    <w:rsid w:val="00431061"/>
    <w:rsid w:val="00431334"/>
    <w:rsid w:val="00431B93"/>
    <w:rsid w:val="004342D9"/>
    <w:rsid w:val="0044074E"/>
    <w:rsid w:val="00445ADD"/>
    <w:rsid w:val="00451C9B"/>
    <w:rsid w:val="00452428"/>
    <w:rsid w:val="004557C2"/>
    <w:rsid w:val="004620B8"/>
    <w:rsid w:val="00467CA8"/>
    <w:rsid w:val="0047092A"/>
    <w:rsid w:val="00476B8E"/>
    <w:rsid w:val="00483078"/>
    <w:rsid w:val="004857ED"/>
    <w:rsid w:val="004946EA"/>
    <w:rsid w:val="00497137"/>
    <w:rsid w:val="00497D01"/>
    <w:rsid w:val="004A47DE"/>
    <w:rsid w:val="004A67AF"/>
    <w:rsid w:val="004D0030"/>
    <w:rsid w:val="004D2196"/>
    <w:rsid w:val="004E2B74"/>
    <w:rsid w:val="004E5182"/>
    <w:rsid w:val="004E7C99"/>
    <w:rsid w:val="004E7DE0"/>
    <w:rsid w:val="004F0F43"/>
    <w:rsid w:val="004F270D"/>
    <w:rsid w:val="004F7446"/>
    <w:rsid w:val="005005F5"/>
    <w:rsid w:val="0050141B"/>
    <w:rsid w:val="00501FA4"/>
    <w:rsid w:val="00505C3B"/>
    <w:rsid w:val="0051682A"/>
    <w:rsid w:val="00517318"/>
    <w:rsid w:val="00523A6A"/>
    <w:rsid w:val="00526A60"/>
    <w:rsid w:val="005307B6"/>
    <w:rsid w:val="00530887"/>
    <w:rsid w:val="005318AC"/>
    <w:rsid w:val="0054064A"/>
    <w:rsid w:val="0054189D"/>
    <w:rsid w:val="0054463A"/>
    <w:rsid w:val="00560BFD"/>
    <w:rsid w:val="005636B9"/>
    <w:rsid w:val="00572CC7"/>
    <w:rsid w:val="005746A8"/>
    <w:rsid w:val="00575AC4"/>
    <w:rsid w:val="00575E33"/>
    <w:rsid w:val="00581188"/>
    <w:rsid w:val="00591D12"/>
    <w:rsid w:val="00592D17"/>
    <w:rsid w:val="005952EA"/>
    <w:rsid w:val="00596952"/>
    <w:rsid w:val="005A586E"/>
    <w:rsid w:val="005B08BA"/>
    <w:rsid w:val="005B35BB"/>
    <w:rsid w:val="005B4422"/>
    <w:rsid w:val="005B7290"/>
    <w:rsid w:val="005C285B"/>
    <w:rsid w:val="005C43A2"/>
    <w:rsid w:val="005C54F1"/>
    <w:rsid w:val="005C74D0"/>
    <w:rsid w:val="005D24EB"/>
    <w:rsid w:val="005D57C5"/>
    <w:rsid w:val="005E3E2E"/>
    <w:rsid w:val="005F1375"/>
    <w:rsid w:val="00602A34"/>
    <w:rsid w:val="00603A6E"/>
    <w:rsid w:val="0061395A"/>
    <w:rsid w:val="0062581A"/>
    <w:rsid w:val="00627101"/>
    <w:rsid w:val="00631789"/>
    <w:rsid w:val="00633AA7"/>
    <w:rsid w:val="00653096"/>
    <w:rsid w:val="00653CD2"/>
    <w:rsid w:val="006557CA"/>
    <w:rsid w:val="0065644D"/>
    <w:rsid w:val="00656EB3"/>
    <w:rsid w:val="00657771"/>
    <w:rsid w:val="006601BA"/>
    <w:rsid w:val="00660227"/>
    <w:rsid w:val="00661FC3"/>
    <w:rsid w:val="00664CF2"/>
    <w:rsid w:val="006677DB"/>
    <w:rsid w:val="00670825"/>
    <w:rsid w:val="006775BD"/>
    <w:rsid w:val="006836BF"/>
    <w:rsid w:val="0068498A"/>
    <w:rsid w:val="00685436"/>
    <w:rsid w:val="0069194A"/>
    <w:rsid w:val="006A238F"/>
    <w:rsid w:val="006A753E"/>
    <w:rsid w:val="006B3E24"/>
    <w:rsid w:val="006B5831"/>
    <w:rsid w:val="006B5839"/>
    <w:rsid w:val="006B787C"/>
    <w:rsid w:val="006C23F9"/>
    <w:rsid w:val="006C4375"/>
    <w:rsid w:val="006C7993"/>
    <w:rsid w:val="006D2C7F"/>
    <w:rsid w:val="006D3FDF"/>
    <w:rsid w:val="006D704F"/>
    <w:rsid w:val="006E21BC"/>
    <w:rsid w:val="006E6F56"/>
    <w:rsid w:val="006E7A2C"/>
    <w:rsid w:val="006F4A50"/>
    <w:rsid w:val="006F6277"/>
    <w:rsid w:val="006F75B0"/>
    <w:rsid w:val="0070080D"/>
    <w:rsid w:val="00702931"/>
    <w:rsid w:val="00713F51"/>
    <w:rsid w:val="00720781"/>
    <w:rsid w:val="00720815"/>
    <w:rsid w:val="0072099E"/>
    <w:rsid w:val="00727E0F"/>
    <w:rsid w:val="00730BCA"/>
    <w:rsid w:val="00733454"/>
    <w:rsid w:val="007358BD"/>
    <w:rsid w:val="0075601D"/>
    <w:rsid w:val="00756D3B"/>
    <w:rsid w:val="007575D0"/>
    <w:rsid w:val="00764AC6"/>
    <w:rsid w:val="00777ACF"/>
    <w:rsid w:val="00780783"/>
    <w:rsid w:val="00780E1E"/>
    <w:rsid w:val="007847DE"/>
    <w:rsid w:val="0079166D"/>
    <w:rsid w:val="00794C04"/>
    <w:rsid w:val="007950E4"/>
    <w:rsid w:val="007A2737"/>
    <w:rsid w:val="007A2CF5"/>
    <w:rsid w:val="007A315B"/>
    <w:rsid w:val="007A69CE"/>
    <w:rsid w:val="007B000D"/>
    <w:rsid w:val="007B4A08"/>
    <w:rsid w:val="007B4A6E"/>
    <w:rsid w:val="007B6BBE"/>
    <w:rsid w:val="007B708B"/>
    <w:rsid w:val="007B7DA8"/>
    <w:rsid w:val="007D06A7"/>
    <w:rsid w:val="007D3ECD"/>
    <w:rsid w:val="007E1FC3"/>
    <w:rsid w:val="007E3BCF"/>
    <w:rsid w:val="007E4667"/>
    <w:rsid w:val="007E7ABF"/>
    <w:rsid w:val="007F1206"/>
    <w:rsid w:val="007F12EE"/>
    <w:rsid w:val="007F15CE"/>
    <w:rsid w:val="007F6C03"/>
    <w:rsid w:val="007F70CD"/>
    <w:rsid w:val="00800AC4"/>
    <w:rsid w:val="00803882"/>
    <w:rsid w:val="00804930"/>
    <w:rsid w:val="00807718"/>
    <w:rsid w:val="00814C3A"/>
    <w:rsid w:val="00816A52"/>
    <w:rsid w:val="008238B7"/>
    <w:rsid w:val="00827292"/>
    <w:rsid w:val="0083137C"/>
    <w:rsid w:val="008432FD"/>
    <w:rsid w:val="00850D1D"/>
    <w:rsid w:val="00851218"/>
    <w:rsid w:val="0085192B"/>
    <w:rsid w:val="00855189"/>
    <w:rsid w:val="00855351"/>
    <w:rsid w:val="008648AF"/>
    <w:rsid w:val="0087127E"/>
    <w:rsid w:val="00874DA6"/>
    <w:rsid w:val="008750CF"/>
    <w:rsid w:val="008817C9"/>
    <w:rsid w:val="00884F67"/>
    <w:rsid w:val="00890EEB"/>
    <w:rsid w:val="008929EF"/>
    <w:rsid w:val="00893C7F"/>
    <w:rsid w:val="00894430"/>
    <w:rsid w:val="008965C7"/>
    <w:rsid w:val="00896CCE"/>
    <w:rsid w:val="008A5FDE"/>
    <w:rsid w:val="008B6097"/>
    <w:rsid w:val="008C44EB"/>
    <w:rsid w:val="008D1AD7"/>
    <w:rsid w:val="008E225E"/>
    <w:rsid w:val="008E2373"/>
    <w:rsid w:val="008E61EE"/>
    <w:rsid w:val="008E6AC1"/>
    <w:rsid w:val="00902343"/>
    <w:rsid w:val="00905625"/>
    <w:rsid w:val="009059DF"/>
    <w:rsid w:val="00907CDF"/>
    <w:rsid w:val="00910FA6"/>
    <w:rsid w:val="0091368B"/>
    <w:rsid w:val="009167B9"/>
    <w:rsid w:val="009168A5"/>
    <w:rsid w:val="00926790"/>
    <w:rsid w:val="0092684E"/>
    <w:rsid w:val="0093063F"/>
    <w:rsid w:val="0093224B"/>
    <w:rsid w:val="0093348F"/>
    <w:rsid w:val="00950E59"/>
    <w:rsid w:val="00951C2E"/>
    <w:rsid w:val="00961045"/>
    <w:rsid w:val="00970EE2"/>
    <w:rsid w:val="0097726A"/>
    <w:rsid w:val="009864E0"/>
    <w:rsid w:val="00987227"/>
    <w:rsid w:val="00996035"/>
    <w:rsid w:val="00996B79"/>
    <w:rsid w:val="009A3875"/>
    <w:rsid w:val="009A5808"/>
    <w:rsid w:val="009A5EC9"/>
    <w:rsid w:val="009A7E3B"/>
    <w:rsid w:val="009B1FA3"/>
    <w:rsid w:val="009B5D1E"/>
    <w:rsid w:val="009C2F9E"/>
    <w:rsid w:val="009C3069"/>
    <w:rsid w:val="009C5FCC"/>
    <w:rsid w:val="009D1C2C"/>
    <w:rsid w:val="009D3978"/>
    <w:rsid w:val="009D5CDB"/>
    <w:rsid w:val="009D6807"/>
    <w:rsid w:val="009D7207"/>
    <w:rsid w:val="009E43F3"/>
    <w:rsid w:val="009F5666"/>
    <w:rsid w:val="00A03736"/>
    <w:rsid w:val="00A03D8E"/>
    <w:rsid w:val="00A071AC"/>
    <w:rsid w:val="00A12E25"/>
    <w:rsid w:val="00A21507"/>
    <w:rsid w:val="00A25C39"/>
    <w:rsid w:val="00A322B8"/>
    <w:rsid w:val="00A3327E"/>
    <w:rsid w:val="00A36FE8"/>
    <w:rsid w:val="00A4136A"/>
    <w:rsid w:val="00A51A92"/>
    <w:rsid w:val="00A55DB6"/>
    <w:rsid w:val="00A6190A"/>
    <w:rsid w:val="00A6767F"/>
    <w:rsid w:val="00A83541"/>
    <w:rsid w:val="00A84F25"/>
    <w:rsid w:val="00A87F39"/>
    <w:rsid w:val="00A91874"/>
    <w:rsid w:val="00A9419A"/>
    <w:rsid w:val="00A9496B"/>
    <w:rsid w:val="00A96312"/>
    <w:rsid w:val="00AA3135"/>
    <w:rsid w:val="00AA4C5D"/>
    <w:rsid w:val="00AA6474"/>
    <w:rsid w:val="00AB0667"/>
    <w:rsid w:val="00AC0A09"/>
    <w:rsid w:val="00AC15BB"/>
    <w:rsid w:val="00AC23AE"/>
    <w:rsid w:val="00AC4010"/>
    <w:rsid w:val="00AC69C2"/>
    <w:rsid w:val="00AC7087"/>
    <w:rsid w:val="00AD23F0"/>
    <w:rsid w:val="00AD3483"/>
    <w:rsid w:val="00AD3CD7"/>
    <w:rsid w:val="00AE2778"/>
    <w:rsid w:val="00AF16F2"/>
    <w:rsid w:val="00AF1DC8"/>
    <w:rsid w:val="00AF38AF"/>
    <w:rsid w:val="00AF517C"/>
    <w:rsid w:val="00B00BD8"/>
    <w:rsid w:val="00B0213D"/>
    <w:rsid w:val="00B05E38"/>
    <w:rsid w:val="00B06121"/>
    <w:rsid w:val="00B06BEF"/>
    <w:rsid w:val="00B10139"/>
    <w:rsid w:val="00B102C3"/>
    <w:rsid w:val="00B13490"/>
    <w:rsid w:val="00B36294"/>
    <w:rsid w:val="00B37232"/>
    <w:rsid w:val="00B4052B"/>
    <w:rsid w:val="00B4274A"/>
    <w:rsid w:val="00B472C8"/>
    <w:rsid w:val="00B5527E"/>
    <w:rsid w:val="00B55454"/>
    <w:rsid w:val="00B5613D"/>
    <w:rsid w:val="00B60125"/>
    <w:rsid w:val="00B6136A"/>
    <w:rsid w:val="00B74EA3"/>
    <w:rsid w:val="00B750DD"/>
    <w:rsid w:val="00B90543"/>
    <w:rsid w:val="00B93ABB"/>
    <w:rsid w:val="00B9407D"/>
    <w:rsid w:val="00BA69CE"/>
    <w:rsid w:val="00BA7BF3"/>
    <w:rsid w:val="00BB1FCB"/>
    <w:rsid w:val="00BB22A9"/>
    <w:rsid w:val="00BB3A6B"/>
    <w:rsid w:val="00BC2D2A"/>
    <w:rsid w:val="00BC32B1"/>
    <w:rsid w:val="00BD3D62"/>
    <w:rsid w:val="00BD5A1D"/>
    <w:rsid w:val="00BE33C7"/>
    <w:rsid w:val="00BF0AEB"/>
    <w:rsid w:val="00BF182E"/>
    <w:rsid w:val="00BF7BFF"/>
    <w:rsid w:val="00C045A6"/>
    <w:rsid w:val="00C05813"/>
    <w:rsid w:val="00C12550"/>
    <w:rsid w:val="00C128FE"/>
    <w:rsid w:val="00C14A4C"/>
    <w:rsid w:val="00C15830"/>
    <w:rsid w:val="00C231B3"/>
    <w:rsid w:val="00C33B53"/>
    <w:rsid w:val="00C407F5"/>
    <w:rsid w:val="00C41AD7"/>
    <w:rsid w:val="00C42438"/>
    <w:rsid w:val="00C522A2"/>
    <w:rsid w:val="00C5273A"/>
    <w:rsid w:val="00C531A8"/>
    <w:rsid w:val="00C62D83"/>
    <w:rsid w:val="00C71E66"/>
    <w:rsid w:val="00C722EE"/>
    <w:rsid w:val="00C76FCE"/>
    <w:rsid w:val="00C770C3"/>
    <w:rsid w:val="00C77649"/>
    <w:rsid w:val="00C77E42"/>
    <w:rsid w:val="00C809E5"/>
    <w:rsid w:val="00C82E82"/>
    <w:rsid w:val="00C845C4"/>
    <w:rsid w:val="00C85BF5"/>
    <w:rsid w:val="00C959D3"/>
    <w:rsid w:val="00CA31AD"/>
    <w:rsid w:val="00CB5227"/>
    <w:rsid w:val="00CC0C24"/>
    <w:rsid w:val="00CC5C0F"/>
    <w:rsid w:val="00CC7A2F"/>
    <w:rsid w:val="00CE2C33"/>
    <w:rsid w:val="00CE37F0"/>
    <w:rsid w:val="00CE6C6B"/>
    <w:rsid w:val="00CF0AF1"/>
    <w:rsid w:val="00D042BC"/>
    <w:rsid w:val="00D0741D"/>
    <w:rsid w:val="00D15738"/>
    <w:rsid w:val="00D159A7"/>
    <w:rsid w:val="00D176CF"/>
    <w:rsid w:val="00D23A93"/>
    <w:rsid w:val="00D23CBF"/>
    <w:rsid w:val="00D3013D"/>
    <w:rsid w:val="00D46E9F"/>
    <w:rsid w:val="00D511A5"/>
    <w:rsid w:val="00D52A49"/>
    <w:rsid w:val="00D545CA"/>
    <w:rsid w:val="00D61E53"/>
    <w:rsid w:val="00D621E7"/>
    <w:rsid w:val="00D76134"/>
    <w:rsid w:val="00D80D0A"/>
    <w:rsid w:val="00D82805"/>
    <w:rsid w:val="00D87785"/>
    <w:rsid w:val="00D87DC0"/>
    <w:rsid w:val="00D90AEC"/>
    <w:rsid w:val="00D97994"/>
    <w:rsid w:val="00DB1AEE"/>
    <w:rsid w:val="00DB320B"/>
    <w:rsid w:val="00DD2FD1"/>
    <w:rsid w:val="00DD489F"/>
    <w:rsid w:val="00DD583B"/>
    <w:rsid w:val="00DE5504"/>
    <w:rsid w:val="00DF5D12"/>
    <w:rsid w:val="00DF6126"/>
    <w:rsid w:val="00DF7F8A"/>
    <w:rsid w:val="00E006BF"/>
    <w:rsid w:val="00E044E5"/>
    <w:rsid w:val="00E046F8"/>
    <w:rsid w:val="00E11E70"/>
    <w:rsid w:val="00E1282E"/>
    <w:rsid w:val="00E13B57"/>
    <w:rsid w:val="00E14F18"/>
    <w:rsid w:val="00E16EA2"/>
    <w:rsid w:val="00E21615"/>
    <w:rsid w:val="00E25240"/>
    <w:rsid w:val="00E30E7A"/>
    <w:rsid w:val="00E43B70"/>
    <w:rsid w:val="00E44D05"/>
    <w:rsid w:val="00E46416"/>
    <w:rsid w:val="00E50C3C"/>
    <w:rsid w:val="00E5543A"/>
    <w:rsid w:val="00E56E37"/>
    <w:rsid w:val="00E61841"/>
    <w:rsid w:val="00E61975"/>
    <w:rsid w:val="00E65E15"/>
    <w:rsid w:val="00E7194D"/>
    <w:rsid w:val="00E756CB"/>
    <w:rsid w:val="00E82395"/>
    <w:rsid w:val="00E8387C"/>
    <w:rsid w:val="00E83EC8"/>
    <w:rsid w:val="00E854E3"/>
    <w:rsid w:val="00E86458"/>
    <w:rsid w:val="00EA20F9"/>
    <w:rsid w:val="00EA48FE"/>
    <w:rsid w:val="00EA5D31"/>
    <w:rsid w:val="00EA7772"/>
    <w:rsid w:val="00EA7C05"/>
    <w:rsid w:val="00EC258C"/>
    <w:rsid w:val="00EC27E5"/>
    <w:rsid w:val="00EC4E1D"/>
    <w:rsid w:val="00EC75C9"/>
    <w:rsid w:val="00EC786F"/>
    <w:rsid w:val="00ED07F3"/>
    <w:rsid w:val="00ED4EDC"/>
    <w:rsid w:val="00ED5505"/>
    <w:rsid w:val="00EE1DE5"/>
    <w:rsid w:val="00EE3CF4"/>
    <w:rsid w:val="00EE5892"/>
    <w:rsid w:val="00EE5E29"/>
    <w:rsid w:val="00EE6C07"/>
    <w:rsid w:val="00EF20D2"/>
    <w:rsid w:val="00EF2921"/>
    <w:rsid w:val="00EF3EC9"/>
    <w:rsid w:val="00F01903"/>
    <w:rsid w:val="00F120CB"/>
    <w:rsid w:val="00F15D75"/>
    <w:rsid w:val="00F15FF5"/>
    <w:rsid w:val="00F170A2"/>
    <w:rsid w:val="00F227A7"/>
    <w:rsid w:val="00F23F3B"/>
    <w:rsid w:val="00F25690"/>
    <w:rsid w:val="00F2798E"/>
    <w:rsid w:val="00F36A37"/>
    <w:rsid w:val="00F422A2"/>
    <w:rsid w:val="00F45B22"/>
    <w:rsid w:val="00F503A6"/>
    <w:rsid w:val="00F5384F"/>
    <w:rsid w:val="00F53B1A"/>
    <w:rsid w:val="00F63E93"/>
    <w:rsid w:val="00F66A37"/>
    <w:rsid w:val="00F71B95"/>
    <w:rsid w:val="00F72114"/>
    <w:rsid w:val="00F72535"/>
    <w:rsid w:val="00F851CA"/>
    <w:rsid w:val="00F85E21"/>
    <w:rsid w:val="00F92EA3"/>
    <w:rsid w:val="00F93426"/>
    <w:rsid w:val="00FA01B9"/>
    <w:rsid w:val="00FB180E"/>
    <w:rsid w:val="00FB6D60"/>
    <w:rsid w:val="00FC2657"/>
    <w:rsid w:val="00FC42D6"/>
    <w:rsid w:val="00FC5481"/>
    <w:rsid w:val="00FD45AE"/>
    <w:rsid w:val="00FD5BDE"/>
    <w:rsid w:val="00FD5FC4"/>
    <w:rsid w:val="00FE512D"/>
    <w:rsid w:val="00FF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2C"/>
    <w:pPr>
      <w:spacing w:after="0" w:line="240" w:lineRule="auto"/>
      <w:ind w:left="284"/>
      <w:jc w:val="both"/>
    </w:pPr>
    <w:rPr>
      <w:rFonts w:ascii="Liberation Serif" w:eastAsia="Times New Roman" w:hAnsi="Liberation Serif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9B1F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9B1FA3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9B1FA3"/>
    <w:pPr>
      <w:keepNext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FA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9B1FA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9B1FA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B1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9B1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caption"/>
    <w:basedOn w:val="a"/>
    <w:next w:val="a"/>
    <w:qFormat/>
    <w:rsid w:val="009B1FA3"/>
    <w:pPr>
      <w:jc w:val="center"/>
    </w:pPr>
    <w:rPr>
      <w:b/>
      <w:bCs/>
    </w:rPr>
  </w:style>
  <w:style w:type="paragraph" w:styleId="a4">
    <w:name w:val="header"/>
    <w:basedOn w:val="a"/>
    <w:link w:val="a5"/>
    <w:uiPriority w:val="99"/>
    <w:rsid w:val="009B1F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1FA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9B1FA3"/>
  </w:style>
  <w:style w:type="paragraph" w:styleId="a7">
    <w:name w:val="Balloon Text"/>
    <w:basedOn w:val="a"/>
    <w:link w:val="a8"/>
    <w:uiPriority w:val="99"/>
    <w:semiHidden/>
    <w:unhideWhenUsed/>
    <w:rsid w:val="009B1F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1FA3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rsid w:val="00111F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Normal (Web)"/>
    <w:basedOn w:val="a"/>
    <w:uiPriority w:val="99"/>
    <w:unhideWhenUsed/>
    <w:rsid w:val="00C770C3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68498A"/>
  </w:style>
  <w:style w:type="character" w:customStyle="1" w:styleId="20">
    <w:name w:val="Основной текст 2 Знак"/>
    <w:basedOn w:val="a0"/>
    <w:link w:val="2"/>
    <w:rsid w:val="0068498A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7B7DA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24406E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0320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209A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431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2C"/>
    <w:pPr>
      <w:spacing w:after="0" w:line="240" w:lineRule="auto"/>
      <w:ind w:left="284"/>
      <w:jc w:val="both"/>
    </w:pPr>
    <w:rPr>
      <w:rFonts w:ascii="Liberation Serif" w:eastAsia="Times New Roman" w:hAnsi="Liberation Serif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9B1F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9B1FA3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9B1FA3"/>
    <w:pPr>
      <w:keepNext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FA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9B1FA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9B1FA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B1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9B1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caption"/>
    <w:basedOn w:val="a"/>
    <w:next w:val="a"/>
    <w:qFormat/>
    <w:rsid w:val="009B1FA3"/>
    <w:pPr>
      <w:jc w:val="center"/>
    </w:pPr>
    <w:rPr>
      <w:b/>
      <w:bCs/>
    </w:rPr>
  </w:style>
  <w:style w:type="paragraph" w:styleId="a4">
    <w:name w:val="header"/>
    <w:basedOn w:val="a"/>
    <w:link w:val="a5"/>
    <w:uiPriority w:val="99"/>
    <w:rsid w:val="009B1F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1FA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9B1FA3"/>
  </w:style>
  <w:style w:type="paragraph" w:styleId="a7">
    <w:name w:val="Balloon Text"/>
    <w:basedOn w:val="a"/>
    <w:link w:val="a8"/>
    <w:uiPriority w:val="99"/>
    <w:semiHidden/>
    <w:unhideWhenUsed/>
    <w:rsid w:val="009B1F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1FA3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rsid w:val="00111F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Normal (Web)"/>
    <w:basedOn w:val="a"/>
    <w:uiPriority w:val="99"/>
    <w:unhideWhenUsed/>
    <w:rsid w:val="00C770C3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68498A"/>
  </w:style>
  <w:style w:type="character" w:customStyle="1" w:styleId="20">
    <w:name w:val="Основной текст 2 Знак"/>
    <w:basedOn w:val="a0"/>
    <w:link w:val="2"/>
    <w:rsid w:val="0068498A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7B7DA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24406E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0320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209A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431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9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BA9F17415234B14140F54F4A411BAF0C3C5E6221645AEBAD3ABF92DEF295768A747F8A74729A05C1A010DF1bBXCI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D60C34094F61605220EE0916F55FCDBFA3452C7BD04B259F0B21E49E8457F47C481E1964092B75AA289550EEF78861E28t1E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8D60C34094F61605220EE0916F55FCDBFA3452C7BD04B259F0B21E49E8457F47C481E1964092B75AA289550EEF78861E28t1E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63B44-5744-4EEE-B8BC-52C70388F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Настя</cp:lastModifiedBy>
  <cp:revision>40</cp:revision>
  <cp:lastPrinted>2020-12-23T05:22:00Z</cp:lastPrinted>
  <dcterms:created xsi:type="dcterms:W3CDTF">2020-02-04T10:48:00Z</dcterms:created>
  <dcterms:modified xsi:type="dcterms:W3CDTF">2020-12-23T05:22:00Z</dcterms:modified>
</cp:coreProperties>
</file>